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769"/>
        <w:tblW w:w="20501" w:type="dxa"/>
        <w:tblLook w:val="01E0" w:firstRow="1" w:lastRow="1" w:firstColumn="1" w:lastColumn="1" w:noHBand="0" w:noVBand="0"/>
      </w:tblPr>
      <w:tblGrid>
        <w:gridCol w:w="4958"/>
        <w:gridCol w:w="10318"/>
        <w:gridCol w:w="5225"/>
      </w:tblGrid>
      <w:tr w:rsidR="00BA676C" w:rsidRPr="004B5CFD" w:rsidTr="00E806AF">
        <w:trPr>
          <w:trHeight w:val="965"/>
        </w:trPr>
        <w:tc>
          <w:tcPr>
            <w:tcW w:w="4958" w:type="dxa"/>
            <w:shd w:val="clear" w:color="auto" w:fill="auto"/>
          </w:tcPr>
          <w:p w:rsidR="00BA676C" w:rsidRPr="00D2758A" w:rsidRDefault="00BA676C" w:rsidP="00E806AF">
            <w:pPr>
              <w:tabs>
                <w:tab w:val="left" w:pos="357"/>
                <w:tab w:val="right" w:pos="47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0318" w:type="dxa"/>
            <w:shd w:val="clear" w:color="auto" w:fill="auto"/>
          </w:tcPr>
          <w:p w:rsidR="00E806AF" w:rsidRPr="00E1640B" w:rsidRDefault="00E806AF" w:rsidP="00E1640B">
            <w:pPr>
              <w:rPr>
                <w:rStyle w:val="5Exact0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1640B">
              <w:rPr>
                <w:rStyle w:val="5Exact0"/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</w:t>
            </w:r>
          </w:p>
          <w:p w:rsidR="00E806AF" w:rsidRPr="00E1640B" w:rsidRDefault="00E806AF" w:rsidP="00E1640B">
            <w:pPr>
              <w:pStyle w:val="5"/>
              <w:shd w:val="clear" w:color="auto" w:fill="auto"/>
              <w:spacing w:before="0" w:after="0" w:line="280" w:lineRule="exact"/>
              <w:jc w:val="left"/>
              <w:rPr>
                <w:rStyle w:val="5Exact0"/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BA676C" w:rsidRPr="00E1640B" w:rsidRDefault="00BA676C" w:rsidP="00E806A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5" w:type="dxa"/>
            <w:shd w:val="clear" w:color="auto" w:fill="auto"/>
          </w:tcPr>
          <w:p w:rsidR="00BA676C" w:rsidRPr="00D2758A" w:rsidRDefault="00BA676C" w:rsidP="00E806A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center" w:tblpY="-3787"/>
        <w:tblW w:w="15042" w:type="dxa"/>
        <w:tblLook w:val="01E0" w:firstRow="1" w:lastRow="1" w:firstColumn="1" w:lastColumn="1" w:noHBand="0" w:noVBand="0"/>
      </w:tblPr>
      <w:tblGrid>
        <w:gridCol w:w="222"/>
        <w:gridCol w:w="14820"/>
      </w:tblGrid>
      <w:tr w:rsidR="00666CE6" w:rsidRPr="004B5CFD" w:rsidTr="00666CE6">
        <w:trPr>
          <w:trHeight w:val="965"/>
        </w:trPr>
        <w:tc>
          <w:tcPr>
            <w:tcW w:w="222" w:type="dxa"/>
            <w:shd w:val="clear" w:color="auto" w:fill="auto"/>
          </w:tcPr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</w:t>
            </w: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Default="00666CE6" w:rsidP="00B35D8A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66CE6" w:rsidRPr="00E806AF" w:rsidRDefault="00666CE6" w:rsidP="00AE4EED">
            <w:pPr>
              <w:spacing w:after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806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</w:t>
            </w:r>
          </w:p>
        </w:tc>
        <w:tc>
          <w:tcPr>
            <w:tcW w:w="14820" w:type="dxa"/>
            <w:shd w:val="clear" w:color="auto" w:fill="auto"/>
          </w:tcPr>
          <w:p w:rsidR="00666CE6" w:rsidRDefault="00666CE6" w:rsidP="00B35D8A">
            <w:pPr>
              <w:spacing w:after="0"/>
              <w:jc w:val="center"/>
            </w:pPr>
            <w:r>
              <w:object w:dxaOrig="7404" w:dyaOrig="10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370.2pt;height:513pt" o:ole="">
                  <v:imagedata r:id="rId8" o:title=""/>
                </v:shape>
                <o:OLEObject Type="Embed" ProgID="PBrush" ShapeID="_x0000_i1040" DrawAspect="Content" ObjectID="_1666682952" r:id="rId9"/>
              </w:object>
            </w:r>
          </w:p>
          <w:p w:rsidR="00666CE6" w:rsidRPr="00E806AF" w:rsidRDefault="00666CE6" w:rsidP="00B35D8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14604" w:dyaOrig="10188">
                <v:shape id="_x0000_i1041" type="#_x0000_t75" style="width:730.2pt;height:509.4pt" o:ole="">
                  <v:imagedata r:id="rId10" o:title=""/>
                </v:shape>
                <o:OLEObject Type="Embed" ProgID="PBrush" ShapeID="_x0000_i1041" DrawAspect="Content" ObjectID="_1666682953" r:id="rId11"/>
              </w:object>
            </w:r>
          </w:p>
        </w:tc>
      </w:tr>
    </w:tbl>
    <w:p w:rsidR="00666CE6" w:rsidRDefault="00666CE6" w:rsidP="00D2758A">
      <w:pPr>
        <w:pStyle w:val="5"/>
        <w:shd w:val="clear" w:color="auto" w:fill="auto"/>
        <w:spacing w:before="0" w:after="0" w:line="280" w:lineRule="exact"/>
        <w:jc w:val="left"/>
        <w:rPr>
          <w:rStyle w:val="5Exact0"/>
          <w:rFonts w:ascii="Times New Roman" w:hAnsi="Times New Roman" w:cs="Times New Roman"/>
          <w:b/>
          <w:color w:val="000000"/>
          <w:sz w:val="32"/>
          <w:szCs w:val="32"/>
        </w:rPr>
      </w:pPr>
    </w:p>
    <w:p w:rsidR="00942600" w:rsidRPr="00942600" w:rsidRDefault="006C36E5" w:rsidP="00942600">
      <w:pPr>
        <w:keepNext/>
        <w:keepLines/>
        <w:spacing w:after="0" w:line="413" w:lineRule="exact"/>
        <w:ind w:left="20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bookmark3"/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</w:t>
      </w:r>
      <w:r w:rsidR="00942600" w:rsidRPr="009426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Общая характеристика производства</w:t>
      </w:r>
      <w:bookmarkEnd w:id="0"/>
    </w:p>
    <w:p w:rsidR="00282885" w:rsidRDefault="00942600" w:rsidP="00942600">
      <w:pPr>
        <w:spacing w:after="0" w:line="413" w:lineRule="exact"/>
        <w:ind w:left="20" w:right="2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9426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Набор производственных и вспомогательных помещений: УЧЕБНЫЙ КОРПУС №1:</w:t>
      </w:r>
      <w:r w:rsidRPr="0094260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</w:p>
    <w:p w:rsidR="00282885" w:rsidRDefault="00942600" w:rsidP="00942600">
      <w:pPr>
        <w:spacing w:after="0" w:line="413" w:lineRule="exact"/>
        <w:ind w:left="20" w:right="2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94260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1 этаж:</w:t>
      </w:r>
      <w:r w:rsidRPr="009426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учебные классы для учащихся начальных кла</w:t>
      </w:r>
      <w:r w:rsidR="00DC4B6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ссов №1,2,3,4,5,6,7;</w:t>
      </w:r>
      <w:r w:rsidRPr="009426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кабинет бухгалтера;</w:t>
      </w:r>
      <w:r w:rsidR="00DC4B6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кабинет директора с приемной; санузел для девочек; с</w:t>
      </w:r>
      <w:r w:rsidRPr="009426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анузел для мальчиков; 2 сан узла для преподавателей;</w:t>
      </w:r>
      <w:r w:rsidRPr="0094260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2 этаж:</w:t>
      </w:r>
      <w:r w:rsidRPr="009426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учебные классы №8,9,10,14,15,16,17,18,19,20; кабинет физики, лаборантская при кабинете физики; кабинет химии, лаборантская при кабинете химии; </w:t>
      </w:r>
      <w:r w:rsidR="002828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кабинет ст.вожатых</w:t>
      </w:r>
      <w:r w:rsidRPr="009426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; </w:t>
      </w:r>
      <w:r w:rsidR="002828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учительская; с</w:t>
      </w:r>
      <w:r w:rsidRPr="009426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анузел для девочек; санузел для мальчиков; 2 сан узла для преподавателей;</w:t>
      </w:r>
      <w:r w:rsidRPr="0094260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3 этаж:</w:t>
      </w:r>
      <w:r w:rsidRPr="009426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учебные классы №№ 21,22,23,24,25,26,29,30,31,33;</w:t>
      </w:r>
      <w:r w:rsidR="002828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34;35</w:t>
      </w:r>
      <w:r w:rsidRPr="009426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2 кабинета информатики; кабинет биологии, лаборантская при кабинете биологии; класс для проведения групповых занятий; совмещенный кабинет социа</w:t>
      </w:r>
      <w:r w:rsidR="002828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льного педагога и психолога; конфе</w:t>
      </w:r>
      <w:r w:rsidRPr="009426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ренц зал; сан узел для девочек; сан узел для мальчиков; 2 сан узла для преподавателей.</w:t>
      </w:r>
      <w:r w:rsidRPr="009426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УЧЕБНЫЙ КОРПУС №2:</w:t>
      </w:r>
      <w:r w:rsidRPr="0094260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</w:p>
    <w:p w:rsidR="00942600" w:rsidRPr="00942600" w:rsidRDefault="00942600" w:rsidP="00942600">
      <w:pPr>
        <w:spacing w:after="0" w:line="413" w:lineRule="exact"/>
        <w:ind w:left="20" w:right="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94260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1 этаж:</w:t>
      </w:r>
      <w:r w:rsidRPr="009426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сан узел для девочек; сан узел для мальчиков; кабинет домоводства для обучения навыкам кройки и шитья; мастерские для трудового обучения; кабинет учителя трудовика; кабинет завхоза; библиотека; столовая</w:t>
      </w:r>
      <w:r w:rsidRPr="0094260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;2 этаж:</w:t>
      </w:r>
      <w:r w:rsidRPr="009426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актовый зал; спортивный зал;раздевалики отдельные для девочек и мальчиков, 3 этаж смотровой балкон.</w:t>
      </w:r>
    </w:p>
    <w:p w:rsidR="00942600" w:rsidRPr="00942600" w:rsidRDefault="00942600" w:rsidP="00942600">
      <w:pPr>
        <w:spacing w:after="0" w:line="413" w:lineRule="exact"/>
        <w:ind w:left="20" w:right="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26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Адм</w:t>
      </w:r>
      <w:r w:rsidR="006C36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инистративно-бытовые помещения</w:t>
      </w:r>
    </w:p>
    <w:p w:rsidR="00EF13ED" w:rsidRPr="00EF13ED" w:rsidRDefault="00EF13ED" w:rsidP="00EF13ED">
      <w:pPr>
        <w:spacing w:after="0" w:line="413" w:lineRule="exact"/>
        <w:ind w:right="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F1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Внутренняя отделка помещений выполнены в соответствии с санитарных правил и норм.</w:t>
      </w:r>
    </w:p>
    <w:p w:rsidR="00EF13ED" w:rsidRDefault="00EF13ED" w:rsidP="00EF13ED">
      <w:p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F13ED" w:rsidRPr="006C36E5" w:rsidRDefault="00EF13ED" w:rsidP="006612B4">
      <w:pPr>
        <w:numPr>
          <w:ilvl w:val="0"/>
          <w:numId w:val="2"/>
        </w:num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положения </w:t>
      </w:r>
    </w:p>
    <w:p w:rsidR="00EF13ED" w:rsidRPr="006C36E5" w:rsidRDefault="00EF13ED" w:rsidP="00EF13ED">
      <w:pPr>
        <w:spacing w:after="0" w:line="240" w:lineRule="auto"/>
        <w:ind w:left="480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1.1. Настоящая программа разработана в соответствие с требованиями  Федерального закона  № 52 от 30.03.99. «О санитарно-эпидемиологическом благополучии населения»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(с изменениями от 30 декабря 2001 г., 10 января, 30 июня 2003 г., 22 августа 2004 г., 9 мая, 31 декабря 2005 г.) и санитарных правил СП 1.1.1058-01 «Организация и проведение производственного контроля за соблюдением санитарно-эпидемиологических (профилактических) мероприятий».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1.2. Программа устанавливает порядок организации и осуществление производственного контроля за соблюдением санитарных правил и выполнением санитарно-эпидемиологических мероприятий, обязательных для выполнения всеми работниками.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1.3 Организация производственного контроля в МБОУ «</w:t>
      </w:r>
      <w:r w:rsidR="008226FC" w:rsidRPr="006C36E5">
        <w:rPr>
          <w:rFonts w:ascii="Times New Roman" w:eastAsia="Times New Roman" w:hAnsi="Times New Roman" w:cs="Times New Roman"/>
          <w:sz w:val="24"/>
          <w:szCs w:val="24"/>
        </w:rPr>
        <w:t>СОШ №2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 xml:space="preserve">» возлагается на завхоза школы </w:t>
      </w:r>
      <w:r w:rsidR="008226FC" w:rsidRPr="006C36E5">
        <w:rPr>
          <w:rFonts w:ascii="Times New Roman" w:eastAsia="Times New Roman" w:hAnsi="Times New Roman" w:cs="Times New Roman"/>
          <w:sz w:val="24"/>
          <w:szCs w:val="24"/>
        </w:rPr>
        <w:t>Батырову Зайнап Абдуловну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1.4. Целью производственного контроля (ПК) является обеспечение  безопасности и безвредности для человека и среды обитания вредного влияния факторов производственной среды, путем должного выполнения требований нормативно-правовых актов санитарного законодательства, осуществление санитарно-эпидемиологических (профилактических) мероприятий, организации и осуществления контроля за их соблюдением.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 xml:space="preserve">1.5. Общее руководство осуществлением производственного контроля за соблюдением санитарных правил, санитарно-противоэпидемических (профилактических) мероприятий возлагается на директора </w:t>
      </w:r>
      <w:r w:rsidR="008226FC" w:rsidRPr="006C36E5">
        <w:rPr>
          <w:rFonts w:ascii="Times New Roman" w:eastAsia="Times New Roman" w:hAnsi="Times New Roman" w:cs="Times New Roman"/>
          <w:sz w:val="24"/>
          <w:szCs w:val="24"/>
        </w:rPr>
        <w:t>МБОУ СОШ №2 Абдуллаеву Б.А.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lastRenderedPageBreak/>
        <w:t>1.6. К настоящей Программе относятся термины с соответствующими определениями: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Санитарно-эпидемиологическое благополучие населения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 – состояние здоровья населения, среды обитания человека, при котором отсутствует вредное воздействие факторов среды обитания на человека и обеспечиваются благоприятные условия его жизнедеятельности.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Среда обитания 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– совокупность объектов, явлений и факторов окружающей (естественной и искусственной) среды, определяющая условия жизнедеятельности человека.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Факторы среды обитания - 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биологические (вирусы, бактерии, паразиты и др.), химические и физические (шум, вибрация, ультразвук, инфразвук, ионизирующее, неионизирующее), социальные (питание, водоснабжение, условия труда, быта и отдыха), которые могут оказывать воздействие на человека и на состояние здоровья будущих поколений.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Вредные воздействия на человека – 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воздействие факторов среды обитания создающее угрозу жизни и здоровью будущих поколений.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Благоприятные условия жизнедеятельности человека –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 состояние среды обитания, при котором отсутствует вредное воздействие ее факторов на человека и имеются возможности для восстановления нарушенных функций организма человека.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Безопасные условия для человека –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 состояние среды обитания, при котором отсутствует вероятность вредного воздействия ее факторов на  человека.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Санитарно-эпидемиологическая обстановка -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  состояние здоровья населения и среды обитания на определенной территории в конкретно указанное время.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Гигиенический норматив –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 установленное исследованиями допустимое максимальное или  минимальное количественное или качественное значение показателя, характеризующее тот или иной фактор среды обитания с позиции его безопасности и безвредности для человека.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Государственные санитарно-эпидемиологические правила и нормативы (далее санитарные правила) -  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нормативные акты, устанавливающие санитарно-эпидемиологические требования, несоблюдение которых создает угрозу жизни и здоровью человека, а также угрозу возникновения и распространения заболеваний.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Санитарно-эпидемиологические (профилактические) мероприятия – 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организационные, административные, инженерно-технические, медико-санитарные, ветеринарные и иные меры, направленные на устранение или на уменьшение вредного воздействия на человека факторов среды обитания, предотвращения возникновения и распространения инфекционных и неинфекционных заболеваний (отравлений) и их ликвидации.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Профессиональные заболевания –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 заболевания человека, возникновение которых  решающая роль принадлежит воздействию неблагоприятных факторов производственной среды и трудового процесса.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Инфекционные заболевания – 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инфекционные заболевания человека, возникновение и распространение которых,  обусловлены воздействием на человека биологических факторов среды обитания (возбудителей инфекционных заболеваний) и возможностью передачи болезни от заболевшего человека, животного к здоровому человеку. Инфекционные заболевания представляют  опасность для окружающих и  характеризуются тяжелым течением, высоким уровнем смертности, распространением среди населения (эпидемии).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F13ED" w:rsidRPr="006C36E5" w:rsidRDefault="00EF13ED" w:rsidP="00EF13ED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Массовые не инфекционные заболевания (отравления) – 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заболевания человека, возникновение которых обусловлено воздействие неблагоприятных физических, и  (или) химических и (или) социальных факторов среды обитания.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D67F02" w:rsidRPr="006C36E5" w:rsidRDefault="00EF13ED" w:rsidP="008226FC">
      <w:pPr>
        <w:spacing w:after="0" w:line="240" w:lineRule="auto"/>
        <w:ind w:firstLine="24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firstLine="240"/>
        <w:jc w:val="center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2. Порядок организации и проведения производственного контроля </w:t>
      </w:r>
    </w:p>
    <w:p w:rsidR="008226FC" w:rsidRPr="006C36E5" w:rsidRDefault="008226FC" w:rsidP="008226F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lastRenderedPageBreak/>
        <w:t>2.1. Производственный контроль за соблюдением санитарных правил и выполнением противоэпидемических (профилактических)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мероприятий (далее производственный контроль) осуществляется  юридическими лицами и индивидуальными предпринимателями в соответствии с осуществляемой  ими деятельностью  по обеспечению контроля за соблюдением санитарных правил и гигиенических нормативов, выполнением противоэпидемических (профилактических) мероприятий).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2.2.Объектами производственного контроля  являются: производственные, общественные помещения, рабочие места, готовая продукция, водопроводная вода, инженерные сети и системы, оборудование, учебно-воспитательный процесс.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2.3. Производственный контроль включает: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2.3.1. Наличие  официально изданных санитарных правил, системы их внедрения и контроля их реализации, методов, методик контроля факторов в соответствии с осуществляемой деятельностью.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2.3.2. Организация медицинских осмотров.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2.3.3. Контроль за наличием сертификатов, санитарно-эпидемиологических заключений, иных документов, подтверждающих качество продукции.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2.3.4. Ведение учета и отчетности, установленной действующим законодательством по вопросам, связанным с производственным контролем.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2.3.5. 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2.3.6. Визуальный контроль специалистами за выполнением  санитарно-эпидемиологических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2.3.7. Номенклатура, объем и периодичность лабораторных исследований определяются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2.4. Необходимые изменения, дополнения в Программу вносятся при  изменении вида деятельности, требованиях законодательства или других существенных изменениях.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firstLine="720"/>
        <w:jc w:val="both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 xml:space="preserve">2.5. Производственный контроль должен осуществляться в соответствии с программой производственного контроля, согласованной с Территориальным отделом территориального управления Федеральной службы по надзору в сфере защиты прав потребителей и благополучия человека по </w:t>
      </w:r>
      <w:r w:rsidR="00D67F02" w:rsidRPr="006C36E5">
        <w:rPr>
          <w:rFonts w:ascii="Times New Roman" w:eastAsia="Times New Roman" w:hAnsi="Times New Roman" w:cs="Times New Roman"/>
          <w:sz w:val="24"/>
          <w:szCs w:val="24"/>
        </w:rPr>
        <w:t>РД</w:t>
      </w:r>
    </w:p>
    <w:p w:rsidR="008226FC" w:rsidRPr="006C36E5" w:rsidRDefault="008226FC" w:rsidP="008226FC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3. Состав программы производственного контроля.</w:t>
      </w:r>
    </w:p>
    <w:p w:rsidR="008226FC" w:rsidRPr="006C36E5" w:rsidRDefault="008226FC" w:rsidP="008226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Программа производственного контроля включает в себя следующие данные: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3.1.    Перечень нормативных актов по санитарному законодательству, требуемых для осуществления деятельности (п.6).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3.2. Перечень химических веществ, физических и иных факторов, объектов производственного контроля, представляющих потенциальную опасность для человека и среды его обитания (п.8).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3.3. Перечень контингента работников, подлежащих профилактическим медицинским осмотрам, профессионально-гигиенической подготовке в соответствие с установленными требованиями (п.9).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3.4. Перечень возможных аварийных ситуаций, создающих угрозу санитарно-эпидемиологическому благополучию населения (п.10). 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3.5. Мероприятия,  проводимые при осуществлении производственного контроля (п.11).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3.6. Перечень форм учета и отчетности по производственному контролю (п.12).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lastRenderedPageBreak/>
        <w:t>      3.7. Объем и номенклатура, периодичность лабораторных и инструментальных исследований в организациях питания образовательных учреждений (п.13).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firstLine="240"/>
        <w:jc w:val="both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  3.8. </w:t>
      </w:r>
      <w:r w:rsidRPr="006C36E5">
        <w:rPr>
          <w:rFonts w:ascii="Times New Roman CYR" w:eastAsia="Times New Roman" w:hAnsi="Times New Roman CYR" w:cs="Times New Roman CYR"/>
          <w:sz w:val="24"/>
          <w:szCs w:val="24"/>
        </w:rPr>
        <w:t>Программа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   </w:t>
      </w:r>
      <w:r w:rsidRPr="006C36E5">
        <w:rPr>
          <w:rFonts w:ascii="Times New Roman CYR" w:eastAsia="Times New Roman" w:hAnsi="Times New Roman CYR" w:cs="Times New Roman CYR"/>
          <w:sz w:val="24"/>
          <w:szCs w:val="24"/>
        </w:rPr>
        <w:t>производственного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   </w:t>
      </w:r>
      <w:r w:rsidRPr="006C36E5">
        <w:rPr>
          <w:rFonts w:ascii="Times New Roman CYR" w:eastAsia="Times New Roman" w:hAnsi="Times New Roman CYR" w:cs="Times New Roman CYR"/>
          <w:sz w:val="24"/>
          <w:szCs w:val="24"/>
        </w:rPr>
        <w:t>контроля за работой летнего оздоровительного лагеря с дневным пребыванием детей в период каникул (п.14).</w:t>
      </w:r>
      <w:r w:rsidRPr="006C36E5">
        <w:rPr>
          <w:rFonts w:ascii="Times New Roman CYR" w:eastAsia="Times New Roman" w:hAnsi="Times New Roman CYR" w:cs="Times New Roman CYR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    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4. Функции ответственного за осуществление производственного контроля. </w:t>
      </w:r>
    </w:p>
    <w:p w:rsidR="008226FC" w:rsidRPr="006C36E5" w:rsidRDefault="008226FC" w:rsidP="008226F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firstLine="600"/>
        <w:jc w:val="both"/>
        <w:textAlignment w:val="baseline"/>
        <w:rPr>
          <w:rFonts w:ascii="Segoe UI" w:eastAsia="Times New Roman" w:hAnsi="Segoe UI" w:cs="Segoe UI"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4.1. Оказывать помощь в проведении контроля по соблюдению работниками и специалистами требований санитарных правил. </w:t>
      </w:r>
    </w:p>
    <w:p w:rsidR="008226FC" w:rsidRPr="006C36E5" w:rsidRDefault="008226FC" w:rsidP="008226FC">
      <w:pPr>
        <w:spacing w:after="0" w:line="240" w:lineRule="auto"/>
        <w:ind w:firstLine="600"/>
        <w:jc w:val="both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4.2. Принимать участие в разработке санитарно-противоэпидемических мероприятий.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firstLine="600"/>
        <w:jc w:val="both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4.3. Иметь в наличии санитарные правила и др. документы согласно перечню (п.6).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firstLine="600"/>
        <w:jc w:val="both"/>
        <w:textAlignment w:val="baseline"/>
        <w:rPr>
          <w:rFonts w:ascii="Segoe UI" w:eastAsia="Times New Roman" w:hAnsi="Segoe UI" w:cs="Segoe UI"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4.4. Оформлять всю необходимую документацию по производственному контролю и отвечать за  ее сохранность. </w:t>
      </w:r>
    </w:p>
    <w:p w:rsidR="008226FC" w:rsidRPr="006C36E5" w:rsidRDefault="008226FC" w:rsidP="008226FC">
      <w:pPr>
        <w:spacing w:after="0" w:line="240" w:lineRule="auto"/>
        <w:ind w:firstLine="600"/>
        <w:jc w:val="both"/>
        <w:textAlignment w:val="baseline"/>
        <w:rPr>
          <w:rFonts w:ascii="Segoe UI" w:eastAsia="Times New Roman" w:hAnsi="Segoe UI" w:cs="Segoe UI"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4.5. Принимать участие в проведении проверок по соблюдению санитарных правил. </w:t>
      </w:r>
    </w:p>
    <w:p w:rsidR="008226FC" w:rsidRPr="006C36E5" w:rsidRDefault="008226FC" w:rsidP="008226FC">
      <w:pPr>
        <w:spacing w:after="0" w:line="240" w:lineRule="auto"/>
        <w:ind w:firstLine="600"/>
        <w:jc w:val="both"/>
        <w:textAlignment w:val="baseline"/>
        <w:rPr>
          <w:rFonts w:ascii="Segoe UI" w:eastAsia="Times New Roman" w:hAnsi="Segoe UI" w:cs="Segoe UI"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4.6. Контролировать критерии безопасности и безвредности условий обучения и воспитания и условий работ с источниками физических и химических факторов воздействия на человека. </w:t>
      </w:r>
    </w:p>
    <w:p w:rsidR="008226FC" w:rsidRPr="006C36E5" w:rsidRDefault="008226FC" w:rsidP="008226FC">
      <w:pPr>
        <w:spacing w:after="0" w:line="240" w:lineRule="auto"/>
        <w:ind w:firstLine="600"/>
        <w:jc w:val="both"/>
        <w:textAlignment w:val="baseline"/>
        <w:rPr>
          <w:rFonts w:ascii="Segoe UI" w:eastAsia="Times New Roman" w:hAnsi="Segoe UI" w:cs="Segoe UI"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4.7. Информировать  Управление Федеральной службу по надзору в сфере защиты прав потребителей и благополучия человека по Чувашской Республике – Чувашии о мерах, принятых по устранению нарушений санитарных правил. </w:t>
      </w:r>
    </w:p>
    <w:p w:rsidR="008226FC" w:rsidRPr="006C36E5" w:rsidRDefault="008226FC" w:rsidP="008226FC">
      <w:pPr>
        <w:spacing w:after="0" w:line="240" w:lineRule="auto"/>
        <w:ind w:firstLine="600"/>
        <w:jc w:val="both"/>
        <w:textAlignment w:val="baseline"/>
        <w:rPr>
          <w:rFonts w:ascii="Segoe UI" w:eastAsia="Times New Roman" w:hAnsi="Segoe UI" w:cs="Segoe UI"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4.8. Поддерживать связь с медицинскими учреждениями по вопросам прохождения обучающимися и работниками учреждения обязательных медицинских осмотров. </w:t>
      </w:r>
    </w:p>
    <w:p w:rsidR="008226FC" w:rsidRPr="006C36E5" w:rsidRDefault="008226FC" w:rsidP="008226FC">
      <w:pPr>
        <w:spacing w:after="0" w:line="240" w:lineRule="auto"/>
        <w:ind w:firstLine="600"/>
        <w:jc w:val="both"/>
        <w:textAlignment w:val="baseline"/>
        <w:rPr>
          <w:rFonts w:ascii="Segoe UI" w:eastAsia="Times New Roman" w:hAnsi="Segoe UI" w:cs="Segoe UI"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4.9. Контролировать выполнение предписаний  Федеральной службы по надзору в сфере защиты прав потребителей и благополучия человека.  </w:t>
      </w:r>
    </w:p>
    <w:p w:rsidR="008226FC" w:rsidRPr="006C36E5" w:rsidRDefault="008226FC" w:rsidP="00D67F0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1638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5.  Организация взаимодействия с  Управлением Федеральной  службы по надзору</w:t>
      </w:r>
    </w:p>
    <w:p w:rsidR="008226FC" w:rsidRPr="006C36E5" w:rsidRDefault="008226FC" w:rsidP="0081638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сфере защиты прав потребителей и благополучия человека по </w:t>
      </w:r>
      <w:r w:rsidR="00816382"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РД</w:t>
      </w:r>
    </w:p>
    <w:p w:rsidR="008226FC" w:rsidRPr="006C36E5" w:rsidRDefault="008226FC" w:rsidP="00D67F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right="30" w:firstLine="540"/>
        <w:jc w:val="both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Надзорным органом по организации производственного контроля является  Управление Федеральной  службы по надзору в сфере защиты прав потребителей и благополучия человека по </w:t>
      </w:r>
      <w:r w:rsidR="00816382" w:rsidRPr="006C36E5">
        <w:rPr>
          <w:rFonts w:ascii="Times New Roman" w:eastAsia="Times New Roman" w:hAnsi="Times New Roman" w:cs="Times New Roman"/>
          <w:color w:val="000000"/>
          <w:sz w:val="24"/>
          <w:szCs w:val="24"/>
        </w:rPr>
        <w:t>РД</w:t>
      </w:r>
      <w:r w:rsidRPr="006C36E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C36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8226FC" w:rsidRPr="006C36E5" w:rsidRDefault="008226FC" w:rsidP="008226FC">
      <w:pPr>
        <w:spacing w:after="0" w:line="240" w:lineRule="auto"/>
        <w:ind w:right="30" w:firstLine="540"/>
        <w:jc w:val="both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5.2. В соответствие с санитарными правилами СП 1.1.1.1058-01 «Организация и проведение производственного контроля за соблюдением санитарных правил и выполнением санитарно – эпидемиологических (профилактических) мероприятий  юридическое лицо предоставляет всю необходимую информацию по организации производственного контроля, за исключением информации предоставляющей коммерческую тайну, определенную существующим законодательством Российской Федерации.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226FC" w:rsidRPr="006C36E5" w:rsidRDefault="00A56026" w:rsidP="00A560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16382" w:rsidRPr="006C36E5" w:rsidRDefault="00A56026" w:rsidP="0081638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C36E5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816382" w:rsidRPr="006C36E5">
        <w:rPr>
          <w:rFonts w:ascii="Times New Roman" w:hAnsi="Times New Roman" w:cs="Times New Roman"/>
          <w:b/>
          <w:sz w:val="24"/>
          <w:szCs w:val="24"/>
        </w:rPr>
        <w:t>ПЕРЕЧЕНЬ НОРМАТИВНЫХ ДОКУМЕНТОВ, ВЫПОЛНЕНИЕ ТРЕБОВАНИЙ КОТОРЫХ ОБЯЗАТЕЛЬНО ПРИ ОСУЩЕСТВЛЕНИИ ОТДЕЛЬНЫХ ВИДОВ ДЕЯТЕЛЬНОСТИ, ВЫПОЛНЕНИИ РАБОТ И ОКАЗАНИЕ УСЛУГ, ПРЕДСТАВЛЯЮЩИХ ПОТЕНЦИАЛЬНУЮ ОПАСНОСТЬ ДЛЯ ЧЕЛОВЕКА</w:t>
      </w:r>
      <w:r w:rsidR="00816382" w:rsidRPr="006C36E5">
        <w:rPr>
          <w:rFonts w:ascii="Times New Roman" w:hAnsi="Times New Roman" w:cs="Times New Roman"/>
          <w:sz w:val="24"/>
          <w:szCs w:val="24"/>
        </w:rPr>
        <w:t>.</w:t>
      </w:r>
    </w:p>
    <w:p w:rsidR="00816382" w:rsidRPr="006C36E5" w:rsidRDefault="00816382" w:rsidP="006612B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36E5">
        <w:rPr>
          <w:rFonts w:ascii="Times New Roman" w:hAnsi="Times New Roman" w:cs="Times New Roman"/>
          <w:sz w:val="24"/>
          <w:szCs w:val="24"/>
        </w:rPr>
        <w:t>Федеральный</w:t>
      </w:r>
      <w:r w:rsidRPr="006C36E5">
        <w:rPr>
          <w:rFonts w:ascii="Times New Roman" w:hAnsi="Times New Roman" w:cs="Times New Roman"/>
          <w:sz w:val="24"/>
          <w:szCs w:val="24"/>
        </w:rPr>
        <w:tab/>
        <w:t>закон от 30.03.99 № 52-ФЗ «О санитарно-эпидемиологическом благополучии населения».</w:t>
      </w:r>
    </w:p>
    <w:p w:rsidR="00816382" w:rsidRPr="006C36E5" w:rsidRDefault="00816382" w:rsidP="006612B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36E5">
        <w:rPr>
          <w:rFonts w:ascii="Times New Roman" w:hAnsi="Times New Roman" w:cs="Times New Roman"/>
          <w:sz w:val="24"/>
          <w:szCs w:val="24"/>
        </w:rPr>
        <w:t>Федеральный</w:t>
      </w:r>
      <w:r w:rsidRPr="006C36E5">
        <w:rPr>
          <w:rFonts w:ascii="Times New Roman" w:hAnsi="Times New Roman" w:cs="Times New Roman"/>
          <w:sz w:val="24"/>
          <w:szCs w:val="24"/>
        </w:rPr>
        <w:tab/>
        <w:t>закон от 02.01.00 № 29-ФЗ «О качестве и безопасности пищевых продуктов»</w:t>
      </w:r>
    </w:p>
    <w:p w:rsidR="00816382" w:rsidRPr="006C36E5" w:rsidRDefault="00816382" w:rsidP="006612B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36E5">
        <w:rPr>
          <w:rFonts w:ascii="Times New Roman" w:hAnsi="Times New Roman" w:cs="Times New Roman"/>
          <w:sz w:val="24"/>
          <w:szCs w:val="24"/>
        </w:rPr>
        <w:t>Федеральный</w:t>
      </w:r>
      <w:r w:rsidRPr="006C36E5">
        <w:rPr>
          <w:rFonts w:ascii="Times New Roman" w:hAnsi="Times New Roman" w:cs="Times New Roman"/>
          <w:sz w:val="24"/>
          <w:szCs w:val="24"/>
        </w:rPr>
        <w:tab/>
        <w:t>закон № 3 от 09.01.96 « О радиационной безопасности населения»</w:t>
      </w:r>
    </w:p>
    <w:p w:rsidR="00816382" w:rsidRPr="006C36E5" w:rsidRDefault="00816382" w:rsidP="006612B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36E5">
        <w:rPr>
          <w:rFonts w:ascii="Times New Roman" w:hAnsi="Times New Roman" w:cs="Times New Roman"/>
          <w:sz w:val="24"/>
          <w:szCs w:val="24"/>
        </w:rPr>
        <w:t>Федеральный</w:t>
      </w:r>
      <w:r w:rsidRPr="006C36E5">
        <w:rPr>
          <w:rFonts w:ascii="Times New Roman" w:hAnsi="Times New Roman" w:cs="Times New Roman"/>
          <w:sz w:val="24"/>
          <w:szCs w:val="24"/>
        </w:rPr>
        <w:tab/>
        <w:t>закон № 128 от 08.08.01 « О лицензировании отдельных видов деятельности»</w:t>
      </w:r>
    </w:p>
    <w:p w:rsidR="00816382" w:rsidRPr="006C36E5" w:rsidRDefault="00816382" w:rsidP="006612B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36E5">
        <w:rPr>
          <w:rFonts w:ascii="Times New Roman" w:hAnsi="Times New Roman" w:cs="Times New Roman"/>
          <w:sz w:val="24"/>
          <w:szCs w:val="24"/>
        </w:rPr>
        <w:lastRenderedPageBreak/>
        <w:t>Приказ</w:t>
      </w:r>
      <w:r w:rsidRPr="006C36E5">
        <w:rPr>
          <w:rFonts w:ascii="Times New Roman" w:hAnsi="Times New Roman" w:cs="Times New Roman"/>
          <w:sz w:val="24"/>
          <w:szCs w:val="24"/>
        </w:rPr>
        <w:tab/>
        <w:t>№ 90 от 14.03.96 « О порядке проведения предварительных и периодических медицинских осмотров работников и медицинских регламентов допуска к профессии»</w:t>
      </w:r>
    </w:p>
    <w:p w:rsidR="00816382" w:rsidRPr="006C36E5" w:rsidRDefault="00816382" w:rsidP="006612B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36E5">
        <w:rPr>
          <w:rFonts w:ascii="Times New Roman" w:hAnsi="Times New Roman" w:cs="Times New Roman"/>
          <w:sz w:val="24"/>
          <w:szCs w:val="24"/>
        </w:rPr>
        <w:t>Постановление</w:t>
      </w:r>
      <w:r w:rsidRPr="006C36E5">
        <w:rPr>
          <w:rFonts w:ascii="Times New Roman" w:hAnsi="Times New Roman" w:cs="Times New Roman"/>
          <w:sz w:val="24"/>
          <w:szCs w:val="24"/>
        </w:rPr>
        <w:tab/>
        <w:t>Минтруда от 14.03.97 № 12 « О проведении аттестации рабочих мест»</w:t>
      </w:r>
    </w:p>
    <w:p w:rsidR="00816382" w:rsidRPr="006C36E5" w:rsidRDefault="00816382" w:rsidP="006612B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36E5">
        <w:rPr>
          <w:rFonts w:ascii="Times New Roman" w:hAnsi="Times New Roman" w:cs="Times New Roman"/>
          <w:sz w:val="24"/>
          <w:szCs w:val="24"/>
        </w:rPr>
        <w:t>СП</w:t>
      </w:r>
      <w:r w:rsidRPr="006C36E5">
        <w:rPr>
          <w:rFonts w:ascii="Times New Roman" w:hAnsi="Times New Roman" w:cs="Times New Roman"/>
          <w:sz w:val="24"/>
          <w:szCs w:val="24"/>
        </w:rPr>
        <w:tab/>
        <w:t>1.1.1058-01 «Организация и проведение производственного контроля за соблюдением санитарных правил и выполнением санитарно- противоэпидемических (профилактических) мероприятий»</w:t>
      </w:r>
    </w:p>
    <w:p w:rsidR="00816382" w:rsidRPr="006C36E5" w:rsidRDefault="00816382" w:rsidP="006612B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36E5">
        <w:rPr>
          <w:rFonts w:ascii="Times New Roman" w:hAnsi="Times New Roman" w:cs="Times New Roman"/>
          <w:sz w:val="24"/>
          <w:szCs w:val="24"/>
        </w:rPr>
        <w:t>СанПиН 2.1.4.1074-01 « Гигиенические требования к качеству воды централизованных систем питьевого водоснабжения. Контроль качества»</w:t>
      </w:r>
    </w:p>
    <w:p w:rsidR="00816382" w:rsidRPr="006C36E5" w:rsidRDefault="00816382" w:rsidP="006612B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36E5">
        <w:rPr>
          <w:rFonts w:ascii="Times New Roman" w:hAnsi="Times New Roman" w:cs="Times New Roman"/>
          <w:sz w:val="24"/>
          <w:szCs w:val="24"/>
        </w:rPr>
        <w:t>СанПиН 2.2.4.548-96 « Гигиенические требования к микроклимату производственных помещений».</w:t>
      </w:r>
    </w:p>
    <w:p w:rsidR="00816382" w:rsidRPr="006C36E5" w:rsidRDefault="00816382" w:rsidP="006612B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36E5">
        <w:rPr>
          <w:rFonts w:ascii="Times New Roman" w:hAnsi="Times New Roman" w:cs="Times New Roman"/>
          <w:sz w:val="24"/>
          <w:szCs w:val="24"/>
        </w:rPr>
        <w:t>СанПиН 2.2.1/21.1.1278-03 « Гигиенические требования к естественному, искусственному и совмещенному освещению жилых и общественных зданий</w:t>
      </w:r>
    </w:p>
    <w:p w:rsidR="00816382" w:rsidRPr="006C36E5" w:rsidRDefault="00816382" w:rsidP="006612B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36E5">
        <w:rPr>
          <w:rFonts w:ascii="Times New Roman" w:hAnsi="Times New Roman" w:cs="Times New Roman"/>
          <w:sz w:val="24"/>
          <w:szCs w:val="24"/>
        </w:rPr>
        <w:t>СНиП</w:t>
      </w:r>
      <w:r w:rsidRPr="006C36E5">
        <w:rPr>
          <w:rFonts w:ascii="Times New Roman" w:hAnsi="Times New Roman" w:cs="Times New Roman"/>
          <w:sz w:val="24"/>
          <w:szCs w:val="24"/>
        </w:rPr>
        <w:tab/>
        <w:t>2.04.05-91 « Отопление, вентиляция и кондиционирование»</w:t>
      </w:r>
    </w:p>
    <w:p w:rsidR="00816382" w:rsidRPr="006C36E5" w:rsidRDefault="00816382" w:rsidP="006612B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36E5">
        <w:rPr>
          <w:rFonts w:ascii="Times New Roman" w:hAnsi="Times New Roman" w:cs="Times New Roman"/>
          <w:sz w:val="24"/>
          <w:szCs w:val="24"/>
        </w:rPr>
        <w:t>СанПиН</w:t>
      </w:r>
      <w:r w:rsidRPr="006C36E5">
        <w:rPr>
          <w:rFonts w:ascii="Times New Roman" w:hAnsi="Times New Roman" w:cs="Times New Roman"/>
          <w:sz w:val="24"/>
          <w:szCs w:val="24"/>
        </w:rPr>
        <w:tab/>
        <w:t>2.2.1 ./2.1.1.1200-03 «Санитарно-защитные зоны»</w:t>
      </w:r>
    </w:p>
    <w:p w:rsidR="00816382" w:rsidRPr="006C36E5" w:rsidRDefault="00816382" w:rsidP="006612B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36E5">
        <w:rPr>
          <w:rFonts w:ascii="Times New Roman" w:hAnsi="Times New Roman" w:cs="Times New Roman"/>
          <w:sz w:val="24"/>
          <w:szCs w:val="24"/>
        </w:rPr>
        <w:t>СП</w:t>
      </w:r>
      <w:r w:rsidRPr="006C36E5">
        <w:rPr>
          <w:rFonts w:ascii="Times New Roman" w:hAnsi="Times New Roman" w:cs="Times New Roman"/>
          <w:sz w:val="24"/>
          <w:szCs w:val="24"/>
        </w:rPr>
        <w:tab/>
        <w:t>3.1.958-00 « Профилактика вирусных гепатитов. Общие требования к эпидемиологическому надзору за вирусными гепатитами»</w:t>
      </w:r>
    </w:p>
    <w:p w:rsidR="00816382" w:rsidRPr="006C36E5" w:rsidRDefault="00816382" w:rsidP="006612B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36E5">
        <w:rPr>
          <w:rFonts w:ascii="Times New Roman" w:hAnsi="Times New Roman" w:cs="Times New Roman"/>
          <w:sz w:val="24"/>
          <w:szCs w:val="24"/>
        </w:rPr>
        <w:t>СП 3.5.1378-03 « Санитарно-эпидемиологические требования и осуществление дезинфекционной деятельности»</w:t>
      </w:r>
    </w:p>
    <w:p w:rsidR="00816382" w:rsidRPr="006C36E5" w:rsidRDefault="00816382" w:rsidP="006612B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36E5">
        <w:rPr>
          <w:rFonts w:ascii="Times New Roman" w:hAnsi="Times New Roman" w:cs="Times New Roman"/>
          <w:sz w:val="24"/>
          <w:szCs w:val="24"/>
        </w:rPr>
        <w:t>СНиП</w:t>
      </w:r>
      <w:r w:rsidRPr="006C36E5">
        <w:rPr>
          <w:rFonts w:ascii="Times New Roman" w:hAnsi="Times New Roman" w:cs="Times New Roman"/>
          <w:sz w:val="24"/>
          <w:szCs w:val="24"/>
        </w:rPr>
        <w:tab/>
        <w:t>2.03.95-03 « Общественные здания и сооружения»</w:t>
      </w:r>
    </w:p>
    <w:p w:rsidR="00816382" w:rsidRPr="006C36E5" w:rsidRDefault="00816382" w:rsidP="006612B4">
      <w:pPr>
        <w:pStyle w:val="ad"/>
        <w:numPr>
          <w:ilvl w:val="0"/>
          <w:numId w:val="3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C36E5">
        <w:rPr>
          <w:rFonts w:ascii="Times New Roman" w:eastAsia="Arial Unicode MS" w:hAnsi="Times New Roman" w:cs="Times New Roman"/>
          <w:color w:val="000000"/>
          <w:sz w:val="24"/>
          <w:szCs w:val="24"/>
        </w:rPr>
        <w:t>СанПиН</w:t>
      </w:r>
      <w:r w:rsidRPr="006C36E5"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3.5.2.3472-17 «Санитарно - эпидемиологические требования к организации и проведению дезинсекционных мероприятий в борьбе с членистоногими, имеющими эпидемиологическое и санитарно-гигиеническое значение» </w:t>
      </w:r>
    </w:p>
    <w:p w:rsidR="00816382" w:rsidRPr="006C36E5" w:rsidRDefault="00816382" w:rsidP="006612B4">
      <w:pPr>
        <w:pStyle w:val="ad"/>
        <w:numPr>
          <w:ilvl w:val="0"/>
          <w:numId w:val="3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C36E5">
        <w:rPr>
          <w:rFonts w:ascii="Times New Roman" w:eastAsia="Arial Unicode MS" w:hAnsi="Times New Roman" w:cs="Times New Roman"/>
          <w:color w:val="000000"/>
          <w:sz w:val="24"/>
          <w:szCs w:val="24"/>
        </w:rPr>
        <w:t>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</w:t>
      </w:r>
    </w:p>
    <w:p w:rsidR="00816382" w:rsidRPr="006C36E5" w:rsidRDefault="00816382" w:rsidP="006612B4">
      <w:pPr>
        <w:pStyle w:val="ad"/>
        <w:numPr>
          <w:ilvl w:val="0"/>
          <w:numId w:val="3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C36E5">
        <w:rPr>
          <w:rFonts w:ascii="Times New Roman" w:eastAsia="Arial Unicode MS" w:hAnsi="Times New Roman" w:cs="Times New Roman"/>
          <w:color w:val="000000"/>
          <w:sz w:val="24"/>
          <w:szCs w:val="24"/>
        </w:rPr>
        <w:t>СП 1.1.1058-01/СП 1.1.2193-07 «Организация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мероприятий».</w:t>
      </w:r>
    </w:p>
    <w:p w:rsidR="00816382" w:rsidRPr="006C36E5" w:rsidRDefault="00816382" w:rsidP="006612B4">
      <w:pPr>
        <w:pStyle w:val="ad"/>
        <w:numPr>
          <w:ilvl w:val="0"/>
          <w:numId w:val="3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C36E5">
        <w:rPr>
          <w:rFonts w:ascii="Times New Roman" w:eastAsia="Arial Unicode MS" w:hAnsi="Times New Roman" w:cs="Times New Roman"/>
          <w:color w:val="000000"/>
          <w:sz w:val="24"/>
          <w:szCs w:val="24"/>
        </w:rPr>
        <w:t>СП 2.2.1/2.1.1.1278-03 «Гигиенические требования к естественному, искусственному и совмещенному освещению жилых и общественных здании»</w:t>
      </w:r>
    </w:p>
    <w:p w:rsidR="00816382" w:rsidRPr="006C36E5" w:rsidRDefault="00816382" w:rsidP="006612B4">
      <w:pPr>
        <w:pStyle w:val="ad"/>
        <w:numPr>
          <w:ilvl w:val="0"/>
          <w:numId w:val="3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C36E5">
        <w:rPr>
          <w:rFonts w:ascii="Times New Roman" w:eastAsia="Arial Unicode MS" w:hAnsi="Times New Roman" w:cs="Times New Roman"/>
          <w:color w:val="000000"/>
          <w:sz w:val="24"/>
          <w:szCs w:val="24"/>
        </w:rPr>
        <w:t>СП</w:t>
      </w:r>
      <w:r w:rsidRPr="006C36E5"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3.5.1378-03 «Санитарно-эпидемиологические требования к организации и осуществлению дезинфекционной деятельности».</w:t>
      </w:r>
    </w:p>
    <w:p w:rsidR="00816382" w:rsidRPr="006C36E5" w:rsidRDefault="00816382" w:rsidP="006612B4">
      <w:pPr>
        <w:pStyle w:val="ad"/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  <w:r w:rsidRPr="006C36E5">
        <w:rPr>
          <w:rFonts w:ascii="Times New Roman" w:eastAsia="Arial Unicode MS" w:hAnsi="Times New Roman" w:cs="Times New Roman"/>
          <w:color w:val="000000"/>
          <w:sz w:val="24"/>
          <w:szCs w:val="24"/>
        </w:rPr>
        <w:t>СП 3.5.3.3223-14 «Санитарно-эпидемиологические требования к организации и проведению дератизационных мероприятий».</w:t>
      </w:r>
      <w:r w:rsidRPr="006C36E5">
        <w:rPr>
          <w:rFonts w:ascii="Arial Unicode MS" w:eastAsia="Arial Unicode MS" w:hAnsi="Arial Unicode MS" w:cs="Arial Unicode MS"/>
          <w:color w:val="000000"/>
          <w:sz w:val="24"/>
          <w:szCs w:val="24"/>
        </w:rPr>
        <w:tab/>
      </w:r>
    </w:p>
    <w:p w:rsidR="00A56026" w:rsidRPr="006C36E5" w:rsidRDefault="00A56026" w:rsidP="00A56026">
      <w:pPr>
        <w:spacing w:after="0" w:line="24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7. Перечень должностных лиц,</w:t>
      </w:r>
    </w:p>
    <w:p w:rsidR="00A56026" w:rsidRPr="006C36E5" w:rsidRDefault="00A56026" w:rsidP="00A56026">
      <w:pPr>
        <w:spacing w:after="0" w:line="24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на которых, возлагаются функции по осуществлению производственного контроля.</w:t>
      </w:r>
    </w:p>
    <w:p w:rsidR="00A56026" w:rsidRPr="006C36E5" w:rsidRDefault="00A56026" w:rsidP="00A56026">
      <w:pPr>
        <w:spacing w:after="0" w:line="240" w:lineRule="auto"/>
        <w:ind w:left="705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6026" w:rsidRPr="006C36E5" w:rsidRDefault="00A56026" w:rsidP="00A56026">
      <w:pPr>
        <w:spacing w:after="0" w:line="24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1. Заместитель директора по АХР: </w:t>
      </w:r>
    </w:p>
    <w:p w:rsidR="00A56026" w:rsidRPr="006C36E5" w:rsidRDefault="00A56026" w:rsidP="00A56026">
      <w:pPr>
        <w:spacing w:after="0" w:line="240" w:lineRule="auto"/>
        <w:ind w:left="705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- за соблюдением санитарно-гигиенических и противоэпидемических мероприятий, соблюдением санитарных правил и гигиенических нормативов, за организацию производственного контроля;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56026" w:rsidRPr="006C36E5" w:rsidRDefault="00A56026" w:rsidP="00A56026">
      <w:pPr>
        <w:spacing w:after="0" w:line="240" w:lineRule="auto"/>
        <w:ind w:right="-375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           - за состоянием территории, своевременную дератизацию и дезинсекцию помещений,    проведение лабораторных исследований по программе производственного контроля; 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56026" w:rsidRPr="006C36E5" w:rsidRDefault="00A56026" w:rsidP="00A56026">
      <w:pPr>
        <w:spacing w:after="0" w:line="240" w:lineRule="auto"/>
        <w:ind w:left="705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- за организацией питания и качественного приготовления пищи;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56026" w:rsidRPr="006C36E5" w:rsidRDefault="00A56026" w:rsidP="00A56026">
      <w:pPr>
        <w:spacing w:after="0" w:line="240" w:lineRule="auto"/>
        <w:ind w:left="705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2. Директор МБОУ СОШ №2:</w:t>
      </w:r>
    </w:p>
    <w:p w:rsidR="00A56026" w:rsidRPr="006C36E5" w:rsidRDefault="00A56026" w:rsidP="00A56026">
      <w:pPr>
        <w:spacing w:after="0" w:line="240" w:lineRule="auto"/>
        <w:ind w:left="705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- за температурой воздуха в холодное время года;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56026" w:rsidRPr="006C36E5" w:rsidRDefault="00A56026" w:rsidP="00A56026">
      <w:pPr>
        <w:spacing w:after="0" w:line="240" w:lineRule="auto"/>
        <w:ind w:left="705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- за санпросветработой;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56026" w:rsidRPr="006C36E5" w:rsidRDefault="00A56026" w:rsidP="00A56026">
      <w:pPr>
        <w:spacing w:after="0" w:line="240" w:lineRule="auto"/>
        <w:ind w:left="705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- 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за профилактикой травматических и несчастных случаев.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56026" w:rsidRPr="006C36E5" w:rsidRDefault="00A56026" w:rsidP="00A56026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sz w:val="24"/>
          <w:szCs w:val="24"/>
        </w:rPr>
        <w:t>            -за своевременным прохождением медосмотров, флюорографии, организацию питания;</w:t>
      </w: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BB17BC" w:rsidRPr="006C36E5" w:rsidRDefault="00A56026" w:rsidP="00A560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 3. Заведующий производством   -  Акиаджиева Н.Б.</w:t>
      </w:r>
    </w:p>
    <w:p w:rsidR="002C6B51" w:rsidRPr="006C36E5" w:rsidRDefault="002C6B51" w:rsidP="00A560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4. Школьный врач – Абдурахманов Ю.М.</w:t>
      </w:r>
    </w:p>
    <w:p w:rsidR="002C6B51" w:rsidRPr="006C36E5" w:rsidRDefault="002C6B51" w:rsidP="00A56026">
      <w:pPr>
        <w:spacing w:after="0" w:line="240" w:lineRule="auto"/>
        <w:textAlignment w:val="baseline"/>
        <w:rPr>
          <w:rStyle w:val="6"/>
          <w:rFonts w:ascii="Segoe UI" w:eastAsia="Times New Roman" w:hAnsi="Segoe UI" w:cs="Segoe UI"/>
          <w:sz w:val="24"/>
          <w:szCs w:val="24"/>
          <w:shd w:val="clear" w:color="auto" w:fill="auto"/>
        </w:rPr>
      </w:pPr>
    </w:p>
    <w:p w:rsidR="00BC4724" w:rsidRPr="006C36E5" w:rsidRDefault="00BC4724" w:rsidP="00BC4724">
      <w:pPr>
        <w:spacing w:after="0" w:line="24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8. Перечень химических веществ, физических и иных факторов, объектов производственного контроля, представляющих потенциальную опасность для человека и среды его обитания</w:t>
      </w:r>
      <w:r w:rsidRPr="006C36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4724" w:rsidRPr="006C36E5" w:rsidRDefault="00BC4724" w:rsidP="00BC4724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tbl>
      <w:tblPr>
        <w:tblW w:w="1446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7"/>
        <w:gridCol w:w="5812"/>
        <w:gridCol w:w="5528"/>
      </w:tblGrid>
      <w:tr w:rsidR="00BC4724" w:rsidRPr="006C36E5" w:rsidTr="00BC4724"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6C36E5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36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Факторы производственной среды 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6C36E5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36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Влияние на организм человека 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4724" w:rsidRPr="006C36E5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36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Меры профилактики </w:t>
            </w:r>
          </w:p>
        </w:tc>
      </w:tr>
      <w:tr w:rsidR="00BC4724" w:rsidRPr="006C36E5" w:rsidTr="00BC4724"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6C36E5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36E5"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Зрительное напряжение при работе на компьютере</w:t>
            </w:r>
            <w:r w:rsidRPr="006C36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6C36E5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36E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Развивается комплекс зрительных функциональных расстройств, нарушение аккомодационной функции глаз (зрительное общее утомление, боли режущего характера в области глаз, снижение зрения).</w:t>
            </w:r>
            <w:r w:rsidRPr="006C36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4724" w:rsidRPr="006C36E5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36E5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Чередование труда и отдыха, правильное оформление рабочего места, проведение гимнастики для глаз.</w:t>
            </w:r>
            <w:r w:rsidRPr="006C36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C4724" w:rsidRPr="006C36E5" w:rsidTr="00BC4724"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6C36E5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36E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перегрузки опорно-двигательного аппарата</w:t>
            </w:r>
            <w:r w:rsidRPr="006C36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6C36E5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36E5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подъеме и переносе тяжестей возможно развитие острых заболеваний пояснично-крестцового отдела позвоночника, острых миопатозов, периартритов.</w:t>
            </w:r>
            <w:r w:rsidRPr="006C36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BC4724" w:rsidRPr="006C36E5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36E5">
              <w:rPr>
                <w:rFonts w:ascii="Times New Roman" w:eastAsia="Times New Roman" w:hAnsi="Times New Roman" w:cs="Times New Roman"/>
                <w:sz w:val="24"/>
                <w:szCs w:val="24"/>
              </w:rPr>
              <w:t>При работе с ручным инструментом возможно развитие хронических заболеваний мышечно-связочного аппарата кистей, предплечий, плеча.</w:t>
            </w:r>
            <w:r w:rsidRPr="006C36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4724" w:rsidRPr="006C36E5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36E5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Ограничение подъема и переноса тяжестей до 30 кг – для мужчин, 10 кг – для женщин более 2 раз в течение каждого часа рабочей смены.</w:t>
            </w:r>
            <w:r w:rsidRPr="006C36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</w:tbl>
    <w:p w:rsidR="00BC4724" w:rsidRPr="006C36E5" w:rsidRDefault="00BC4724" w:rsidP="00BC4724">
      <w:pPr>
        <w:spacing w:after="0" w:line="240" w:lineRule="auto"/>
        <w:ind w:left="144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</w:p>
    <w:p w:rsidR="00BC4724" w:rsidRPr="006C36E5" w:rsidRDefault="00BC4724" w:rsidP="00BC4724">
      <w:pPr>
        <w:spacing w:after="0" w:line="240" w:lineRule="auto"/>
        <w:ind w:firstLine="720"/>
        <w:jc w:val="center"/>
        <w:textAlignment w:val="baseline"/>
        <w:rPr>
          <w:rFonts w:ascii="Segoe UI" w:eastAsia="Times New Roman" w:hAnsi="Segoe UI" w:cs="Segoe UI"/>
          <w:b/>
          <w:bCs/>
          <w:sz w:val="24"/>
          <w:szCs w:val="24"/>
        </w:rPr>
      </w:pPr>
      <w:r w:rsidRPr="006C36E5">
        <w:rPr>
          <w:rFonts w:ascii="Times New Roman" w:eastAsia="Times New Roman" w:hAnsi="Times New Roman" w:cs="Times New Roman"/>
          <w:b/>
          <w:bCs/>
          <w:sz w:val="24"/>
          <w:szCs w:val="24"/>
        </w:rPr>
        <w:t>9. Перечень контингента работников, подлежащих медицинским осмотрам, согласно  приказу Минздравсоцразвития РФ № 302н от 12.04.2011 и профессионально-гигиенической подготовке. </w:t>
      </w:r>
    </w:p>
    <w:p w:rsidR="00BC4724" w:rsidRPr="00BC4724" w:rsidRDefault="00BC4724" w:rsidP="00BC472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   </w:t>
      </w:r>
    </w:p>
    <w:tbl>
      <w:tblPr>
        <w:tblW w:w="144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755"/>
        <w:gridCol w:w="1422"/>
        <w:gridCol w:w="3278"/>
        <w:gridCol w:w="4118"/>
        <w:gridCol w:w="1459"/>
        <w:gridCol w:w="1677"/>
      </w:tblGrid>
      <w:tr w:rsidR="00BC4724" w:rsidRPr="00BC4724" w:rsidTr="00BC4724">
        <w:trPr>
          <w:trHeight w:val="1605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 п/п 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Профессия 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работающих 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Характер производимых работ и вредный фактор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п.п. приказа и объем предварительного осмотра  при поступлении на работу 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Кратность периодического медосмотра 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Кратность профессионально-гигиенической подготовки </w:t>
            </w:r>
          </w:p>
        </w:tc>
      </w:tr>
      <w:tr w:rsidR="00BC4724" w:rsidRPr="00BC4724" w:rsidTr="00BC4724">
        <w:trPr>
          <w:trHeight w:val="735"/>
        </w:trPr>
        <w:tc>
          <w:tcPr>
            <w:tcW w:w="7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Учителя-предметники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Работы в  школьных образовательных учреждениях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18. приложения № 2 к приказу № 302н от 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 раз в  год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2 года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BC4724" w:rsidRPr="00BC4724" w:rsidTr="00BC4724">
        <w:trPr>
          <w:trHeight w:val="117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Перенапряжение голосового аппарата, обусловленное профессиональной деятельностью 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4.3 приказа № 302н от 12.04.2011 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4724" w:rsidRPr="00BC4724" w:rsidTr="00BC4724">
        <w:trPr>
          <w:trHeight w:val="705"/>
        </w:trPr>
        <w:tc>
          <w:tcPr>
            <w:tcW w:w="7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Работы в  школьных образовательных учреждениях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18. приложения № 2 к приказу № 302н от 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год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  раз в 2  года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BC4724" w:rsidRPr="00BC4724" w:rsidTr="00BC4724">
        <w:trPr>
          <w:trHeight w:val="36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Зрительно-напряженные работы, связанные с непрерывным слежением за экраном видеотерминала. 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4.4.3. приложения №1 приказ № 302н от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4724" w:rsidRPr="00BC4724" w:rsidTr="00BC4724">
        <w:trPr>
          <w:trHeight w:val="735"/>
        </w:trPr>
        <w:tc>
          <w:tcPr>
            <w:tcW w:w="7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Уборщица служебных помещений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Работы в школьных образовательных учреждениях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18. приложения № 2 к приказу № 302н от 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год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2 года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BC4724" w:rsidRPr="00BC4724" w:rsidTr="00BC4724">
        <w:trPr>
          <w:trHeight w:val="30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Синтетические моющие средства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1.3.3.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4724" w:rsidRPr="00BC4724" w:rsidTr="00BC4724">
        <w:trPr>
          <w:trHeight w:val="58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1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приказа № 302н от 12.04.2011 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BC4724" w:rsidRPr="00BC4724" w:rsidTr="00BC4724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Хлор и его соединения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 п.1.3.2.13. приложение 1 к приказу №302н от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4724" w:rsidRPr="00BC4724" w:rsidTr="00BC4724">
        <w:trPr>
          <w:trHeight w:val="72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Работа, связанная с мышечным напряжением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4.1.2. приложение 1 приказа № 302н от 12.04.2011 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4724" w:rsidRPr="00BC4724" w:rsidTr="00BC4724">
        <w:trPr>
          <w:trHeight w:val="705"/>
        </w:trPr>
        <w:tc>
          <w:tcPr>
            <w:tcW w:w="7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Повар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в школьном образовательном учреждении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18. приложения № 2 к приказу № 302н от 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1раз в год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 2  года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BC4724" w:rsidRPr="00BC4724" w:rsidTr="00BC4724">
        <w:trPr>
          <w:trHeight w:val="76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Хлор и его соединения.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 1.3.2.13. приложение 1 к приказу №302н от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4724" w:rsidRPr="00BC4724" w:rsidTr="00BC4724">
        <w:trPr>
          <w:trHeight w:val="6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Работа, связанная с мышечным напряжением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4.1.2. приложение 1 приказа №302н от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4724" w:rsidRPr="00BC4724" w:rsidTr="00BC4724">
        <w:trPr>
          <w:trHeight w:val="30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Подъём и перемещение груза вручную.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4.1. приложение 1 к приказу №302н от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4724" w:rsidRPr="00BC4724" w:rsidTr="00BC4724">
        <w:trPr>
          <w:trHeight w:val="58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Работы при повышенных температурах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3.9. приложения № 1 к приказу № 302н от 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4724" w:rsidRPr="00BC4724" w:rsidTr="00BC4724">
        <w:trPr>
          <w:trHeight w:val="720"/>
        </w:trPr>
        <w:tc>
          <w:tcPr>
            <w:tcW w:w="7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Зам.директора по АХР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Работы в  школьных образовательных учреждениях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18. приложения № 2 к приказу № 302н от 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  раз в год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  раз в 2  года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BC4724" w:rsidRPr="00BC4724" w:rsidTr="00BC4724">
        <w:trPr>
          <w:trHeight w:val="72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Подъём и перемещение груза вручную.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4.1. приложение 1 к приказу № 302н от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4724" w:rsidRPr="00BC4724" w:rsidTr="00BC4724">
        <w:trPr>
          <w:trHeight w:val="66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Работа, связанная с мышечным напряжением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4.1.2. приложение 1 приказа № 302н от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4724" w:rsidRPr="00BC4724" w:rsidTr="00BC4724">
        <w:trPr>
          <w:trHeight w:val="570"/>
        </w:trPr>
        <w:tc>
          <w:tcPr>
            <w:tcW w:w="7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информатики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Работы в школьных образовательных учреждениях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18. приложения № 2 к приказу № 302н от 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  раз в год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  раз в 2  года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BC4724" w:rsidRPr="00BC4724" w:rsidTr="00424F9A">
        <w:trPr>
          <w:trHeight w:val="93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Зрительно-напряженные работы, связанные с непрерывным слежением за экраном видеотерминала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4.4.3. приложение №1 приказ №302н от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4724" w:rsidRPr="00BC4724" w:rsidTr="00BC4724">
        <w:trPr>
          <w:trHeight w:val="76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Влияние электромагнитного поля широкополосного спектра частот от ПЭВМ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п.3.2.2.4. приказ № 302н от 12.04.2011г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4724" w:rsidRPr="00BC4724" w:rsidTr="00424F9A">
        <w:trPr>
          <w:trHeight w:val="76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Работа, связанная с мышечным напряжением, с напряжением внимания.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4.1.2. приложение 1 приказа № 302н от 12.04.2011 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4724" w:rsidRPr="00BC4724" w:rsidTr="00BC4724">
        <w:trPr>
          <w:trHeight w:val="690"/>
        </w:trPr>
        <w:tc>
          <w:tcPr>
            <w:tcW w:w="7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Рабочий по комплексному обслуживанию и ремонту зданий,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Ночные сторожа.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в школьном образовательном учреждении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18. приложения № 2 к приказу № 302н от  12.04.2011г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1  раз в год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BC4724" w:rsidRPr="00BC4724" w:rsidTr="00BC4724">
        <w:trPr>
          <w:trHeight w:val="36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Работа, связанная с мышечным напряжением, с напряжением внимания.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4.1.2. приложение 1 приказа № 302н от 12.04.2011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4724" w:rsidRPr="00BC4724" w:rsidTr="00BC4724">
        <w:trPr>
          <w:trHeight w:val="37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Подъём и перемещение груза вручную.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4.1. приложение 1 к приказу №302н от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4724" w:rsidRPr="00BC4724" w:rsidTr="00BC4724">
        <w:trPr>
          <w:trHeight w:val="43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Пониженная температура воздуха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п. 3.8. приложения №1 к приказу №302н от 12.04.2011г.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4724" w:rsidRPr="00BC4724" w:rsidRDefault="00BC4724" w:rsidP="00BC4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C4724" w:rsidRPr="00BC4724" w:rsidRDefault="00BC4724" w:rsidP="00BC4724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BC4724" w:rsidRPr="00BC4724" w:rsidRDefault="00BC4724" w:rsidP="00BC4724">
      <w:pPr>
        <w:spacing w:after="0" w:line="240" w:lineRule="auto"/>
        <w:ind w:left="555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10. Перечень возможных</w:t>
      </w:r>
      <w:r w:rsidRPr="00BC472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 </w:t>
      </w: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 аварийных ситуаций, связанных с остановкой производства, нарушениями    технологических процессов, иных, создающих угрозу санитарно-эпидемиологическому благополучию населения, ситуаций, при возникновении которых осуществляется информирование населения, органов местного самоуправления,  Управление Федеральной  службы по надзору в сфере защиты прав потребителей и благополучия человека по </w:t>
      </w:r>
      <w:r w:rsidR="00424F9A">
        <w:rPr>
          <w:rFonts w:ascii="Times New Roman" w:eastAsia="Times New Roman" w:hAnsi="Times New Roman" w:cs="Times New Roman"/>
          <w:b/>
          <w:bCs/>
          <w:sz w:val="20"/>
          <w:szCs w:val="20"/>
        </w:rPr>
        <w:t>РД</w:t>
      </w:r>
    </w:p>
    <w:p w:rsidR="00BC4724" w:rsidRPr="00BC4724" w:rsidRDefault="00BC4724" w:rsidP="00BC4724">
      <w:pPr>
        <w:spacing w:after="0" w:line="240" w:lineRule="auto"/>
        <w:ind w:left="555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tbl>
      <w:tblPr>
        <w:tblW w:w="1446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857"/>
        <w:gridCol w:w="7907"/>
      </w:tblGrid>
      <w:tr w:rsidR="00BC4724" w:rsidRPr="00BC4724" w:rsidTr="00BC4724"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 № п/п </w:t>
            </w:r>
          </w:p>
        </w:tc>
        <w:tc>
          <w:tcPr>
            <w:tcW w:w="5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Ситуации  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Мероприятия  </w:t>
            </w:r>
          </w:p>
        </w:tc>
      </w:tr>
      <w:tr w:rsidR="00BC4724" w:rsidRPr="00BC4724" w:rsidTr="00BC4724"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1 </w:t>
            </w:r>
          </w:p>
        </w:tc>
        <w:tc>
          <w:tcPr>
            <w:tcW w:w="5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электроэнергии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- сообщение в  ТУ Роспотребнадзора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-временная остановка работ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- организация ремонтных работ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BC4724" w:rsidRPr="00BC4724" w:rsidTr="00BC4724"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2 </w:t>
            </w:r>
          </w:p>
        </w:tc>
        <w:tc>
          <w:tcPr>
            <w:tcW w:w="5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водоснабжения 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- сообщение в ТУ Роспотребнадзора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- остановка работы пищеблока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- организация ремонтных работ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-проведение дезинфекции и генеральной уборки после устранения аварийной ситуации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BC4724" w:rsidRPr="00BC4724" w:rsidTr="00BC4724"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3 </w:t>
            </w:r>
          </w:p>
        </w:tc>
        <w:tc>
          <w:tcPr>
            <w:tcW w:w="5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Выход из строя технологического и холодильного оборудования  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- ограничение ассортимента блюд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- организация ремонта оборудования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BC4724" w:rsidRPr="00BC4724" w:rsidTr="00BC4724"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4 </w:t>
            </w:r>
          </w:p>
        </w:tc>
        <w:tc>
          <w:tcPr>
            <w:tcW w:w="5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Аварийные ситуации на отопительных системах, отсутствие отопления 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- сообщение в ТУ Роспотребнадзора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- остановка работы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BC4724" w:rsidRPr="00BC4724" w:rsidRDefault="00BC4724" w:rsidP="00BC47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724">
              <w:rPr>
                <w:rFonts w:ascii="Times New Roman" w:eastAsia="Times New Roman" w:hAnsi="Times New Roman" w:cs="Times New Roman"/>
                <w:sz w:val="20"/>
                <w:szCs w:val="20"/>
              </w:rPr>
              <w:t>- организация ремонта отопительных систем</w:t>
            </w:r>
            <w:r w:rsidRPr="00BC47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:rsidR="00BC4724" w:rsidRPr="00BC4724" w:rsidRDefault="00BC4724" w:rsidP="00BC4724">
      <w:pPr>
        <w:spacing w:after="0" w:line="240" w:lineRule="auto"/>
        <w:ind w:left="555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5F3447" w:rsidRDefault="005F3447" w:rsidP="005F3447">
      <w:pPr>
        <w:spacing w:after="0" w:line="240" w:lineRule="auto"/>
        <w:ind w:left="55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11</w:t>
      </w:r>
      <w:r w:rsidRPr="00FA2AFF">
        <w:rPr>
          <w:rFonts w:ascii="Times New Roman" w:eastAsia="Times New Roman" w:hAnsi="Times New Roman" w:cs="Times New Roman"/>
          <w:b/>
          <w:bCs/>
          <w:sz w:val="20"/>
          <w:szCs w:val="20"/>
        </w:rPr>
        <w:t>. Перечень форм учета и отчетности по производственному контролю</w:t>
      </w:r>
    </w:p>
    <w:p w:rsidR="005F3447" w:rsidRPr="00FA2AFF" w:rsidRDefault="005F3447" w:rsidP="005F3447">
      <w:pPr>
        <w:spacing w:after="0" w:line="240" w:lineRule="auto"/>
        <w:ind w:left="555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</w:p>
    <w:p w:rsidR="005F3447" w:rsidRPr="00FA2AFF" w:rsidRDefault="005F3447" w:rsidP="005F3447">
      <w:pPr>
        <w:spacing w:after="0" w:line="240" w:lineRule="auto"/>
        <w:ind w:firstLine="555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FA2AFF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  <w:r w:rsidRPr="00FA2AFF">
        <w:rPr>
          <w:rFonts w:ascii="Times New Roman" w:eastAsia="Times New Roman" w:hAnsi="Times New Roman" w:cs="Times New Roman"/>
          <w:sz w:val="20"/>
          <w:szCs w:val="20"/>
        </w:rPr>
        <w:t>Журнал бракеража пищевых продуктов и продовольственного сырья. </w:t>
      </w:r>
    </w:p>
    <w:p w:rsidR="005F3447" w:rsidRPr="00FA2AFF" w:rsidRDefault="005F3447" w:rsidP="005F3447">
      <w:pPr>
        <w:numPr>
          <w:ilvl w:val="0"/>
          <w:numId w:val="5"/>
        </w:numPr>
        <w:spacing w:after="0" w:line="240" w:lineRule="auto"/>
        <w:ind w:left="570" w:firstLine="0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FA2AFF">
        <w:rPr>
          <w:rFonts w:ascii="Times New Roman" w:eastAsia="Times New Roman" w:hAnsi="Times New Roman" w:cs="Times New Roman"/>
          <w:sz w:val="20"/>
          <w:szCs w:val="20"/>
        </w:rPr>
        <w:t>Журнал бракеража готовой кулинарной продукции. </w:t>
      </w:r>
    </w:p>
    <w:p w:rsidR="005F3447" w:rsidRPr="00FA2AFF" w:rsidRDefault="005F3447" w:rsidP="005F3447">
      <w:pPr>
        <w:numPr>
          <w:ilvl w:val="0"/>
          <w:numId w:val="6"/>
        </w:numPr>
        <w:spacing w:after="0" w:line="240" w:lineRule="auto"/>
        <w:ind w:left="570" w:firstLine="0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FA2AFF">
        <w:rPr>
          <w:rFonts w:ascii="Times New Roman" w:eastAsia="Times New Roman" w:hAnsi="Times New Roman" w:cs="Times New Roman"/>
          <w:sz w:val="20"/>
          <w:szCs w:val="20"/>
        </w:rPr>
        <w:t>Журнал здоровья. </w:t>
      </w:r>
    </w:p>
    <w:p w:rsidR="005F3447" w:rsidRPr="00FA2AFF" w:rsidRDefault="005F3447" w:rsidP="005F3447">
      <w:pPr>
        <w:numPr>
          <w:ilvl w:val="0"/>
          <w:numId w:val="7"/>
        </w:numPr>
        <w:spacing w:after="0" w:line="240" w:lineRule="auto"/>
        <w:ind w:left="570" w:firstLine="0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FA2AFF">
        <w:rPr>
          <w:rFonts w:ascii="Times New Roman" w:eastAsia="Times New Roman" w:hAnsi="Times New Roman" w:cs="Times New Roman"/>
          <w:sz w:val="20"/>
          <w:szCs w:val="20"/>
        </w:rPr>
        <w:t>Журнал проведения витаминизации третьих и сладких блюд. </w:t>
      </w:r>
    </w:p>
    <w:p w:rsidR="005F3447" w:rsidRPr="00FA2AFF" w:rsidRDefault="005F3447" w:rsidP="005F3447">
      <w:pPr>
        <w:numPr>
          <w:ilvl w:val="0"/>
          <w:numId w:val="8"/>
        </w:numPr>
        <w:spacing w:after="0" w:line="240" w:lineRule="auto"/>
        <w:ind w:left="570" w:firstLine="0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FA2AFF">
        <w:rPr>
          <w:rFonts w:ascii="Times New Roman" w:eastAsia="Times New Roman" w:hAnsi="Times New Roman" w:cs="Times New Roman"/>
          <w:sz w:val="20"/>
          <w:szCs w:val="20"/>
        </w:rPr>
        <w:lastRenderedPageBreak/>
        <w:t>Журнал учета температурного режима холодильного оборудования. </w:t>
      </w:r>
    </w:p>
    <w:p w:rsidR="005F3447" w:rsidRPr="00FA2AFF" w:rsidRDefault="005F3447" w:rsidP="005F3447">
      <w:pPr>
        <w:numPr>
          <w:ilvl w:val="0"/>
          <w:numId w:val="9"/>
        </w:numPr>
        <w:spacing w:after="0" w:line="240" w:lineRule="auto"/>
        <w:ind w:left="570" w:firstLine="0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FA2AFF">
        <w:rPr>
          <w:rFonts w:ascii="Times New Roman" w:eastAsia="Times New Roman" w:hAnsi="Times New Roman" w:cs="Times New Roman"/>
          <w:sz w:val="20"/>
          <w:szCs w:val="20"/>
        </w:rPr>
        <w:t>Ведомость контроля за рационом питания. </w:t>
      </w:r>
    </w:p>
    <w:p w:rsidR="005F3447" w:rsidRPr="00FA2AFF" w:rsidRDefault="005F3447" w:rsidP="005F3447">
      <w:pPr>
        <w:spacing w:after="0" w:line="240" w:lineRule="auto"/>
        <w:ind w:left="1125" w:hanging="555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A2AFF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5F3447" w:rsidRPr="00FA2AFF" w:rsidRDefault="005F3447" w:rsidP="005F3447">
      <w:pPr>
        <w:spacing w:after="0" w:line="240" w:lineRule="auto"/>
        <w:ind w:left="555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FA2AFF">
        <w:rPr>
          <w:rFonts w:ascii="Times New Roman" w:eastAsia="Times New Roman" w:hAnsi="Times New Roman" w:cs="Times New Roman"/>
          <w:b/>
          <w:bCs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  <w:r w:rsidRPr="00FA2AFF">
        <w:rPr>
          <w:rFonts w:ascii="Times New Roman" w:eastAsia="Times New Roman" w:hAnsi="Times New Roman" w:cs="Times New Roman"/>
          <w:b/>
          <w:bCs/>
          <w:sz w:val="20"/>
          <w:szCs w:val="20"/>
        </w:rPr>
        <w:t>. Объем и номенклатура, периодичность лабораторных и инструментальных исследований в организациях питания образовательных учреждений. </w:t>
      </w:r>
    </w:p>
    <w:p w:rsidR="005F3447" w:rsidRPr="00FA2AFF" w:rsidRDefault="005F3447" w:rsidP="005F3447">
      <w:pPr>
        <w:spacing w:after="0" w:line="240" w:lineRule="auto"/>
        <w:ind w:left="555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FA2AFF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tbl>
      <w:tblPr>
        <w:tblW w:w="148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3"/>
        <w:gridCol w:w="2410"/>
        <w:gridCol w:w="3969"/>
        <w:gridCol w:w="5670"/>
      </w:tblGrid>
      <w:tr w:rsidR="005F3447" w:rsidRPr="00FA2AFF" w:rsidTr="005F3447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Показатели исследования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Кратность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Место замеров (количество замеров)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Примечание </w:t>
            </w:r>
          </w:p>
        </w:tc>
      </w:tr>
      <w:tr w:rsidR="005F3447" w:rsidRPr="00FA2AFF" w:rsidTr="005F3447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Калорийность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год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1 рацион, прием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Суточный рацион, приемы пищи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«С» витамина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2 раза в год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1 блюдо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Третьи блюда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Смывы на БКГП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год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10 смывов - пищеблок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производственного окружения, руки и спецодежда персонала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- на наличие возбудителей иерсиниозов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год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5-10 смывов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Оборудование, инвентарь 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- на наличие яиц гельминтов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год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10 смывов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Оборудование, инвентарь, тара, спецодежда персонала, сырье, пищевые продукты (рыба, мясо, зелень)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Питьевая вода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2 раза в год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1 проба (по хим. показателям) 1 раз в год (запах, цветность, мутность), 1 проба по м/б показателям – (ОМЧ, ОКБ) 2 раза в год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Освещенность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год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в темное время суток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2 помещения (по 5 точек в каждом)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Температура воздуха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Ежедневно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(самостоятельно)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Все помещения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:rsidR="005F3447" w:rsidRPr="00FA2AFF" w:rsidRDefault="005F3447" w:rsidP="005F3447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FA2AFF">
        <w:rPr>
          <w:rFonts w:ascii="Times New Roman CYR" w:eastAsia="Times New Roman" w:hAnsi="Times New Roman CYR" w:cs="Times New Roman CYR"/>
          <w:b/>
          <w:bCs/>
          <w:sz w:val="20"/>
          <w:szCs w:val="20"/>
        </w:rPr>
        <w:t> </w:t>
      </w:r>
    </w:p>
    <w:p w:rsidR="005F3447" w:rsidRPr="00FA2AFF" w:rsidRDefault="005F3447" w:rsidP="005F3447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FA2AFF">
        <w:rPr>
          <w:rFonts w:ascii="Times New Roman CYR" w:eastAsia="Times New Roman" w:hAnsi="Times New Roman CYR" w:cs="Times New Roman CYR"/>
          <w:b/>
          <w:bCs/>
          <w:sz w:val="20"/>
          <w:szCs w:val="20"/>
        </w:rPr>
        <w:t> </w:t>
      </w:r>
    </w:p>
    <w:p w:rsidR="005F3447" w:rsidRPr="00FA2AFF" w:rsidRDefault="005F3447" w:rsidP="005F3447">
      <w:pPr>
        <w:spacing w:after="0" w:line="240" w:lineRule="auto"/>
        <w:ind w:firstLine="600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FA2AFF">
        <w:rPr>
          <w:rFonts w:ascii="Times New Roman CYR" w:eastAsia="Times New Roman" w:hAnsi="Times New Roman CYR" w:cs="Times New Roman CYR"/>
          <w:b/>
          <w:bCs/>
          <w:sz w:val="20"/>
          <w:szCs w:val="20"/>
        </w:rPr>
        <w:t>14. Программа</w:t>
      </w:r>
      <w:r w:rsidRPr="00FA2AFF">
        <w:rPr>
          <w:rFonts w:ascii="Times New Roman" w:eastAsia="Times New Roman" w:hAnsi="Times New Roman" w:cs="Times New Roman"/>
          <w:b/>
          <w:bCs/>
          <w:sz w:val="20"/>
          <w:szCs w:val="20"/>
        </w:rPr>
        <w:t>   </w:t>
      </w:r>
      <w:r w:rsidRPr="00FA2AFF">
        <w:rPr>
          <w:rFonts w:ascii="Times New Roman CYR" w:eastAsia="Times New Roman" w:hAnsi="Times New Roman CYR" w:cs="Times New Roman CYR"/>
          <w:b/>
          <w:bCs/>
          <w:sz w:val="20"/>
          <w:szCs w:val="20"/>
        </w:rPr>
        <w:t>производственного</w:t>
      </w:r>
      <w:r w:rsidRPr="00FA2AFF">
        <w:rPr>
          <w:rFonts w:ascii="Times New Roman" w:eastAsia="Times New Roman" w:hAnsi="Times New Roman" w:cs="Times New Roman"/>
          <w:b/>
          <w:bCs/>
          <w:sz w:val="20"/>
          <w:szCs w:val="20"/>
        </w:rPr>
        <w:t>   </w:t>
      </w:r>
      <w:r w:rsidRPr="00FA2AFF">
        <w:rPr>
          <w:rFonts w:ascii="Times New Roman CYR" w:eastAsia="Times New Roman" w:hAnsi="Times New Roman CYR" w:cs="Times New Roman CYR"/>
          <w:b/>
          <w:bCs/>
          <w:sz w:val="20"/>
          <w:szCs w:val="20"/>
        </w:rPr>
        <w:t>контроля   за работой летнего оздоровительного лагеря  с дневным пребыванием детей в период каникул </w:t>
      </w:r>
    </w:p>
    <w:p w:rsidR="005F3447" w:rsidRPr="00FA2AFF" w:rsidRDefault="005F3447" w:rsidP="005F3447">
      <w:pPr>
        <w:spacing w:after="0" w:line="240" w:lineRule="auto"/>
        <w:ind w:left="555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FA2AFF">
        <w:rPr>
          <w:rFonts w:ascii="Times New Roman CYR" w:eastAsia="Times New Roman" w:hAnsi="Times New Roman CYR" w:cs="Times New Roman CYR"/>
          <w:b/>
          <w:bCs/>
          <w:sz w:val="20"/>
          <w:szCs w:val="20"/>
        </w:rPr>
        <w:t> </w:t>
      </w:r>
    </w:p>
    <w:p w:rsidR="005F3447" w:rsidRPr="00FA2AFF" w:rsidRDefault="005F3447" w:rsidP="005F3447">
      <w:pPr>
        <w:spacing w:after="0" w:line="240" w:lineRule="auto"/>
        <w:ind w:left="555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FA2AFF">
        <w:rPr>
          <w:rFonts w:ascii="Times New Roman" w:eastAsia="Times New Roman" w:hAnsi="Times New Roman" w:cs="Times New Roman"/>
          <w:sz w:val="20"/>
          <w:szCs w:val="20"/>
        </w:rPr>
        <w:t>1. Ответственным за осуществление  производственного   контроля  является </w:t>
      </w:r>
      <w:r w:rsidRPr="00FA2AFF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5F3447" w:rsidRPr="00FA2AFF" w:rsidRDefault="005F3447" w:rsidP="005F3447">
      <w:pPr>
        <w:spacing w:after="0" w:line="240" w:lineRule="auto"/>
        <w:ind w:left="555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FA2AFF">
        <w:rPr>
          <w:rFonts w:ascii="Times New Roman" w:eastAsia="Times New Roman" w:hAnsi="Times New Roman" w:cs="Times New Roman"/>
          <w:sz w:val="20"/>
          <w:szCs w:val="20"/>
        </w:rPr>
        <w:t>    Завхоз </w:t>
      </w:r>
      <w:r w:rsidRPr="00FA2AFF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5F3447" w:rsidRPr="00FA2AFF" w:rsidRDefault="005F3447" w:rsidP="005F3447">
      <w:pPr>
        <w:spacing w:after="0" w:line="240" w:lineRule="auto"/>
        <w:ind w:left="555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FA2AFF">
        <w:rPr>
          <w:rFonts w:ascii="Times New Roman" w:eastAsia="Times New Roman" w:hAnsi="Times New Roman" w:cs="Times New Roman"/>
          <w:sz w:val="20"/>
          <w:szCs w:val="20"/>
        </w:rPr>
        <w:t>2. </w:t>
      </w:r>
      <w:r w:rsidRPr="00FA2AFF">
        <w:rPr>
          <w:rFonts w:ascii="Times New Roman CYR" w:eastAsia="Times New Roman" w:hAnsi="Times New Roman CYR" w:cs="Times New Roman CYR"/>
          <w:sz w:val="20"/>
          <w:szCs w:val="20"/>
        </w:rPr>
        <w:t>Функции по осуществлению </w:t>
      </w:r>
      <w:r w:rsidRPr="00FA2AFF">
        <w:rPr>
          <w:rFonts w:ascii="Times New Roman" w:eastAsia="Times New Roman" w:hAnsi="Times New Roman" w:cs="Times New Roman"/>
          <w:sz w:val="20"/>
          <w:szCs w:val="20"/>
        </w:rPr>
        <w:t> </w:t>
      </w:r>
      <w:r w:rsidRPr="00FA2AFF">
        <w:rPr>
          <w:rFonts w:ascii="Times New Roman CYR" w:eastAsia="Times New Roman" w:hAnsi="Times New Roman CYR" w:cs="Times New Roman CYR"/>
          <w:sz w:val="20"/>
          <w:szCs w:val="20"/>
        </w:rPr>
        <w:t>производственного</w:t>
      </w:r>
      <w:r w:rsidRPr="00FA2AFF">
        <w:rPr>
          <w:rFonts w:ascii="Times New Roman" w:eastAsia="Times New Roman" w:hAnsi="Times New Roman" w:cs="Times New Roman"/>
          <w:sz w:val="20"/>
          <w:szCs w:val="20"/>
        </w:rPr>
        <w:t>   </w:t>
      </w:r>
      <w:r w:rsidRPr="00FA2AFF">
        <w:rPr>
          <w:rFonts w:ascii="Times New Roman CYR" w:eastAsia="Times New Roman" w:hAnsi="Times New Roman CYR" w:cs="Times New Roman CYR"/>
          <w:sz w:val="20"/>
          <w:szCs w:val="20"/>
        </w:rPr>
        <w:t>контроля</w:t>
      </w:r>
      <w:r w:rsidRPr="00FA2AFF">
        <w:rPr>
          <w:rFonts w:ascii="Times New Roman" w:eastAsia="Times New Roman" w:hAnsi="Times New Roman" w:cs="Times New Roman"/>
          <w:sz w:val="20"/>
          <w:szCs w:val="20"/>
        </w:rPr>
        <w:t>  </w:t>
      </w:r>
      <w:r w:rsidRPr="00FA2AFF">
        <w:rPr>
          <w:rFonts w:ascii="Times New Roman CYR" w:eastAsia="Times New Roman" w:hAnsi="Times New Roman CYR" w:cs="Times New Roman CYR"/>
          <w:sz w:val="20"/>
          <w:szCs w:val="20"/>
        </w:rPr>
        <w:t>возложены на: </w:t>
      </w:r>
      <w:r w:rsidRPr="00FA2AFF">
        <w:rPr>
          <w:rFonts w:ascii="Times New Roman CYR" w:eastAsia="Times New Roman" w:hAnsi="Times New Roman CYR" w:cs="Times New Roman CYR"/>
          <w:b/>
          <w:bCs/>
          <w:sz w:val="20"/>
          <w:szCs w:val="20"/>
        </w:rPr>
        <w:t> </w:t>
      </w:r>
    </w:p>
    <w:p w:rsidR="005F3447" w:rsidRPr="00FA2AFF" w:rsidRDefault="005F3447" w:rsidP="005F3447">
      <w:pPr>
        <w:spacing w:after="0" w:line="240" w:lineRule="auto"/>
        <w:ind w:left="555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FA2AFF">
        <w:rPr>
          <w:rFonts w:ascii="Times New Roman" w:eastAsia="Times New Roman" w:hAnsi="Times New Roman" w:cs="Times New Roman"/>
          <w:b/>
          <w:bCs/>
          <w:sz w:val="20"/>
          <w:szCs w:val="20"/>
        </w:rPr>
        <w:t>Н</w:t>
      </w:r>
      <w:r w:rsidRPr="00FA2AFF">
        <w:rPr>
          <w:rFonts w:ascii="Times New Roman CYR" w:eastAsia="Times New Roman" w:hAnsi="Times New Roman CYR" w:cs="Times New Roman CYR"/>
          <w:b/>
          <w:bCs/>
          <w:sz w:val="20"/>
          <w:szCs w:val="20"/>
        </w:rPr>
        <w:t>ачальника лагеря; </w:t>
      </w:r>
    </w:p>
    <w:p w:rsidR="005F3447" w:rsidRPr="005F3447" w:rsidRDefault="005F3447" w:rsidP="005F3447">
      <w:pPr>
        <w:pStyle w:val="ad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3447">
        <w:rPr>
          <w:rFonts w:ascii="Times New Roman CYR" w:eastAsia="Times New Roman" w:hAnsi="Times New Roman CYR" w:cs="Times New Roman CYR"/>
          <w:sz w:val="20"/>
          <w:szCs w:val="20"/>
        </w:rPr>
        <w:t>Предварительным  и  </w:t>
      </w:r>
      <w:r w:rsidRPr="005F3447">
        <w:rPr>
          <w:rFonts w:ascii="Times New Roman" w:eastAsia="Times New Roman" w:hAnsi="Times New Roman" w:cs="Times New Roman"/>
          <w:b/>
          <w:bCs/>
          <w:sz w:val="24"/>
          <w:szCs w:val="24"/>
        </w:rPr>
        <w:t>периодическим медицинским осмотрам, а также профессиональной гигиенической подготовке подлежат следующие сотрудники: </w:t>
      </w:r>
    </w:p>
    <w:p w:rsidR="005F3447" w:rsidRPr="005F3447" w:rsidRDefault="005F3447" w:rsidP="005F3447">
      <w:pPr>
        <w:pStyle w:val="ad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</w:p>
    <w:tbl>
      <w:tblPr>
        <w:tblW w:w="143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0"/>
        <w:gridCol w:w="5702"/>
        <w:gridCol w:w="7513"/>
      </w:tblGrid>
      <w:tr w:rsidR="005F3447" w:rsidRPr="00FA2AFF" w:rsidTr="005F3447"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ind w:left="2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№ п/п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ind w:left="2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Фамилия, имя, отчество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5F3447" w:rsidRPr="00FA2AFF" w:rsidRDefault="005F3447" w:rsidP="006C36E5">
            <w:pPr>
              <w:spacing w:after="0" w:line="240" w:lineRule="auto"/>
              <w:ind w:left="2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ind w:left="2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Должность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3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ind w:left="2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1. 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Начальник лагеря 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54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ind w:left="2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5F3447" w:rsidRPr="00FA2AFF" w:rsidRDefault="005F3447" w:rsidP="006C36E5">
            <w:pPr>
              <w:spacing w:after="0" w:line="240" w:lineRule="auto"/>
              <w:ind w:left="2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 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52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ind w:left="2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Повар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54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ind w:left="2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Уборщица служебных и производственных помещений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ind w:left="2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Завхоз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:rsidR="005F3447" w:rsidRPr="00FA2AFF" w:rsidRDefault="005F3447" w:rsidP="005F3447">
      <w:pPr>
        <w:spacing w:after="0" w:line="240" w:lineRule="auto"/>
        <w:ind w:firstLine="480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FA2AFF">
        <w:rPr>
          <w:rFonts w:ascii="Times New Roman" w:eastAsia="Times New Roman" w:hAnsi="Times New Roman" w:cs="Times New Roman"/>
          <w:sz w:val="20"/>
          <w:szCs w:val="20"/>
        </w:rPr>
        <w:t>4. Лицом, ответственным за осуществление  производственного   контроля,</w:t>
      </w:r>
      <w:r w:rsidRPr="00FA2AFF">
        <w:rPr>
          <w:rFonts w:ascii="Times New Roman" w:eastAsia="Times New Roman" w:hAnsi="Times New Roman" w:cs="Times New Roman"/>
          <w:b/>
          <w:bCs/>
          <w:sz w:val="24"/>
          <w:szCs w:val="24"/>
        </w:rPr>
        <w:t> осуществляются следующие мероприятия: </w:t>
      </w:r>
    </w:p>
    <w:tbl>
      <w:tblPr>
        <w:tblW w:w="143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6264"/>
        <w:gridCol w:w="2835"/>
        <w:gridCol w:w="4536"/>
      </w:tblGrid>
      <w:tr w:rsidR="005F3447" w:rsidRPr="00FA2AFF" w:rsidTr="005F3447">
        <w:trPr>
          <w:trHeight w:val="54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ind w:left="2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№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5F3447" w:rsidRPr="00FA2AFF" w:rsidRDefault="005F3447" w:rsidP="006C36E5">
            <w:pPr>
              <w:spacing w:after="0" w:line="240" w:lineRule="auto"/>
              <w:ind w:left="2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п/п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ind w:left="2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Наименование мероприятий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ind w:left="2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Периодичность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ind w:left="2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Исполнитель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ind w:left="-15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Проверка сроков прохождения сотрудниками гигиенической подготовки и медицинских осмотров. 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перед открытием смены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 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Проверка качества и своевременности уборки помещений, соблюдения режима дезинфекции, соблюдения правил личной гигиены.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Директор,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 за рациональной организацией режима дня, продолжительностью прогулок, занятий по интересам и желанию.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1 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раз в неделю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 за соответствием мебели росту и возрасту детей, правильностью ее расстановки.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перед открытием смены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Директор, 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 за использованием помещений учреждения в соответствии с их назначением. 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Директор, 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 за приобретением игрового и физкультурного оборудования и инвентаря.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перед открытием смены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Директор, 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 за соблюдением гигиенических требований к естественному и искусственному освещению, световому режиму помещений. 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Директор,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 за состоянием источников водоснабжения.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Директор,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 за соблюдением гигиенических требований к воздушно-тепловому режиму, проветриванию помещений. 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Директор,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 за содержанием земельного участка, состоянием оборудования, вывозом мусора 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Директор, 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 за длительностью игр за компьютером.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12.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 за соблюдением техники безопасности при организации трудовой деятельности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перед началом работ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Проверка качества поступающей на реализацию продукции - документальная, а также сроков и условий ее транспортировки, хранения и реализации.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14.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Проверка температуры воздуха внутри холодильных камер, другого холодильного оборудования.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 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за соблюдением гигиенических требований при организации питания, выполнением натуральных норм продуктов.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1 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раз в 10 дней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16.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 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за ведением медицинской документации по 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контролю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 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за организацией питания. 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Директор,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17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 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за состоянием столовой 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и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 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кухонной посуды 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и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 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инвентаря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 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за приобретением моющих средств 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и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 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уборочного инвентаря.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Отбор суточной пробы на пищеблоке. 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 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  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за ее хранением.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повар, 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 за технологией приготовления и качеством готовой пищи.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Бракераж готовой пищи.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перед раздачей пищи.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Повар, завхоз, 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Ежедневный осмотр персонала пищеблока и дежурных детей на гнойничковые заболевания.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 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lastRenderedPageBreak/>
              <w:t> </w:t>
            </w:r>
          </w:p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 за организацией питьевого режима,.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Медицинский контроль за организацией физического воспитания, проведением спортивных занятий, оздоровительных процедур, присутствие на всех спортивно-массовых мероприятиях. 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 за проведением экскурсий, туристских походов (ознакомление с маршрутом, осмотр детей, проверка одежды, обуви, наличия головных уборов, санитарной сумки), проведение бесед о режиме в походе.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перед походом,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экскурсией.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Систематический 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 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за состоянием здоровья детей, особенно имеющих отклонения, активное выявление заболевших.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Работник ФАПа, 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 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за соблюдением правил личной гигиены детьми 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и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 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персоналом.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 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  <w:tr w:rsidR="005F3447" w:rsidRPr="00FA2AFF" w:rsidTr="005F344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Контроль</w:t>
            </w: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  </w:t>
            </w: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за обеспечением дезинфекционными средствами в достаточном количестве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ежедневно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Начальник лагеря</w:t>
            </w:r>
            <w:r w:rsidRPr="00FA2AFF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</w:rPr>
              <w:t> </w:t>
            </w:r>
          </w:p>
        </w:tc>
      </w:tr>
    </w:tbl>
    <w:p w:rsidR="005F3447" w:rsidRPr="00FA2AFF" w:rsidRDefault="005F3447" w:rsidP="005F3447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FA2AFF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5F3447" w:rsidRPr="00FA2AFF" w:rsidRDefault="005F3447" w:rsidP="005F3447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FA2AFF">
        <w:rPr>
          <w:rFonts w:ascii="Times New Roman" w:eastAsia="Times New Roman" w:hAnsi="Times New Roman" w:cs="Times New Roman"/>
          <w:sz w:val="20"/>
          <w:szCs w:val="20"/>
        </w:rPr>
        <w:t>15. По результатам производственного контроля за год в ТУ Роспотребнадзора  предоставляется отчет по форме и протоколы исследований.</w:t>
      </w:r>
      <w:r w:rsidRPr="00FA2AFF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5F3447" w:rsidRPr="00FA2AFF" w:rsidRDefault="005F3447" w:rsidP="005F3447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FA2AFF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tbl>
      <w:tblPr>
        <w:tblW w:w="143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730"/>
        <w:gridCol w:w="3504"/>
        <w:gridCol w:w="2835"/>
        <w:gridCol w:w="4536"/>
      </w:tblGrid>
      <w:tr w:rsidR="005F3447" w:rsidRPr="00FA2AFF" w:rsidTr="005F3447"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мероприятия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Результаты мероприятия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Из  них нестандартные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F3447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2AFF">
              <w:rPr>
                <w:rFonts w:ascii="Times New Roman" w:eastAsia="Times New Roman" w:hAnsi="Times New Roman" w:cs="Times New Roman"/>
                <w:sz w:val="20"/>
                <w:szCs w:val="20"/>
              </w:rPr>
              <w:t>Принятые меры</w:t>
            </w:r>
            <w:r w:rsidRPr="00FA2A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5F3447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5F3447" w:rsidRPr="00FA2AFF" w:rsidRDefault="005F3447" w:rsidP="006C36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F3447" w:rsidRDefault="005F3447" w:rsidP="005F3447"/>
    <w:p w:rsidR="00BC4724" w:rsidRPr="00BC4724" w:rsidRDefault="00BC4724" w:rsidP="00BC4724">
      <w:pPr>
        <w:spacing w:after="0" w:line="240" w:lineRule="auto"/>
        <w:ind w:left="555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</w:p>
    <w:p w:rsidR="00BC4724" w:rsidRPr="00BC4724" w:rsidRDefault="00BC4724" w:rsidP="00BC4724">
      <w:pPr>
        <w:spacing w:after="0" w:line="240" w:lineRule="auto"/>
        <w:ind w:left="555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BC4724" w:rsidRPr="00BC4724" w:rsidRDefault="00BC4724" w:rsidP="00BC4724">
      <w:pPr>
        <w:spacing w:after="0" w:line="240" w:lineRule="auto"/>
        <w:ind w:left="555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BC4724" w:rsidRPr="00BC4724" w:rsidRDefault="00BC4724" w:rsidP="00BC4724">
      <w:pPr>
        <w:spacing w:after="0" w:line="240" w:lineRule="auto"/>
        <w:ind w:left="555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BC4724" w:rsidRPr="00BC4724" w:rsidRDefault="00BC4724" w:rsidP="00BC4724">
      <w:pPr>
        <w:spacing w:after="0" w:line="240" w:lineRule="auto"/>
        <w:ind w:left="555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BC4724" w:rsidRPr="00BC4724" w:rsidRDefault="00BC4724" w:rsidP="00BC4724">
      <w:pPr>
        <w:spacing w:after="0" w:line="240" w:lineRule="auto"/>
        <w:ind w:left="555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BC4724" w:rsidRPr="00BC4724" w:rsidRDefault="00BC4724" w:rsidP="00BC4724">
      <w:pPr>
        <w:spacing w:after="0" w:line="240" w:lineRule="auto"/>
        <w:ind w:left="555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BC4724" w:rsidRPr="00BC4724" w:rsidRDefault="00BC4724" w:rsidP="00BC4724">
      <w:pPr>
        <w:spacing w:after="0" w:line="240" w:lineRule="auto"/>
        <w:ind w:left="555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BC4724" w:rsidRPr="00BC4724" w:rsidRDefault="00BC4724" w:rsidP="00BC4724">
      <w:pPr>
        <w:spacing w:after="0" w:line="240" w:lineRule="auto"/>
        <w:ind w:left="555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BC4724" w:rsidRPr="00BC4724" w:rsidRDefault="00BC4724" w:rsidP="00BC4724">
      <w:pPr>
        <w:spacing w:after="0" w:line="240" w:lineRule="auto"/>
        <w:ind w:left="555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BC4724" w:rsidRPr="00BC4724" w:rsidRDefault="00BC4724" w:rsidP="00BC4724">
      <w:pPr>
        <w:spacing w:after="0" w:line="240" w:lineRule="auto"/>
        <w:ind w:left="555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BC4724" w:rsidRPr="00BC4724" w:rsidRDefault="00BC4724" w:rsidP="00BC4724">
      <w:pPr>
        <w:spacing w:after="0" w:line="240" w:lineRule="auto"/>
        <w:ind w:left="555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BC4724" w:rsidRPr="00BC4724" w:rsidRDefault="00BC4724" w:rsidP="00BC4724">
      <w:pPr>
        <w:spacing w:after="0" w:line="240" w:lineRule="auto"/>
        <w:ind w:left="555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BC4724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BB17BC" w:rsidRDefault="00BB17BC" w:rsidP="00D2758A">
      <w:pPr>
        <w:pStyle w:val="60"/>
        <w:shd w:val="clear" w:color="auto" w:fill="auto"/>
        <w:spacing w:after="0" w:line="260" w:lineRule="exact"/>
        <w:rPr>
          <w:rStyle w:val="6"/>
          <w:rFonts w:ascii="Times New Roman" w:hAnsi="Times New Roman" w:cs="Times New Roman"/>
          <w:color w:val="000000"/>
        </w:rPr>
      </w:pPr>
    </w:p>
    <w:p w:rsidR="00355EAE" w:rsidRDefault="00D2758A" w:rsidP="00D2758A">
      <w:pPr>
        <w:pStyle w:val="60"/>
        <w:shd w:val="clear" w:color="auto" w:fill="auto"/>
        <w:spacing w:after="0" w:line="260" w:lineRule="exact"/>
        <w:rPr>
          <w:rStyle w:val="6"/>
          <w:rFonts w:ascii="Times New Roman" w:hAnsi="Times New Roman" w:cs="Times New Roman"/>
          <w:color w:val="000000"/>
        </w:rPr>
      </w:pPr>
      <w:r>
        <w:rPr>
          <w:rStyle w:val="6"/>
          <w:rFonts w:ascii="Times New Roman" w:hAnsi="Times New Roman" w:cs="Times New Roman"/>
          <w:color w:val="000000"/>
        </w:rPr>
        <w:t xml:space="preserve">  </w:t>
      </w:r>
    </w:p>
    <w:p w:rsidR="00355EAE" w:rsidRDefault="00355EAE" w:rsidP="00D2758A">
      <w:pPr>
        <w:pStyle w:val="60"/>
        <w:shd w:val="clear" w:color="auto" w:fill="auto"/>
        <w:spacing w:after="0" w:line="260" w:lineRule="exact"/>
        <w:rPr>
          <w:rStyle w:val="6"/>
          <w:rFonts w:ascii="Times New Roman" w:hAnsi="Times New Roman" w:cs="Times New Roman"/>
          <w:color w:val="000000"/>
        </w:rPr>
      </w:pPr>
    </w:p>
    <w:p w:rsidR="00424F9A" w:rsidRDefault="00424F9A" w:rsidP="00D2758A">
      <w:pPr>
        <w:pStyle w:val="60"/>
        <w:shd w:val="clear" w:color="auto" w:fill="auto"/>
        <w:spacing w:after="0" w:line="260" w:lineRule="exact"/>
        <w:rPr>
          <w:rStyle w:val="6"/>
          <w:rFonts w:ascii="Times New Roman" w:hAnsi="Times New Roman" w:cs="Times New Roman"/>
          <w:b/>
          <w:color w:val="000000"/>
        </w:rPr>
      </w:pPr>
    </w:p>
    <w:p w:rsidR="006C36E5" w:rsidRDefault="006C36E5" w:rsidP="00D2758A">
      <w:pPr>
        <w:pStyle w:val="60"/>
        <w:shd w:val="clear" w:color="auto" w:fill="auto"/>
        <w:spacing w:after="0" w:line="260" w:lineRule="exact"/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</w:pPr>
    </w:p>
    <w:p w:rsidR="006C36E5" w:rsidRDefault="006C36E5" w:rsidP="00D2758A">
      <w:pPr>
        <w:pStyle w:val="60"/>
        <w:shd w:val="clear" w:color="auto" w:fill="auto"/>
        <w:spacing w:after="0" w:line="260" w:lineRule="exact"/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</w:pPr>
    </w:p>
    <w:p w:rsidR="006C36E5" w:rsidRDefault="006C36E5" w:rsidP="00D2758A">
      <w:pPr>
        <w:pStyle w:val="60"/>
        <w:shd w:val="clear" w:color="auto" w:fill="auto"/>
        <w:spacing w:after="0" w:line="260" w:lineRule="exact"/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</w:pPr>
    </w:p>
    <w:p w:rsidR="006C36E5" w:rsidRDefault="006C36E5" w:rsidP="00D2758A">
      <w:pPr>
        <w:pStyle w:val="60"/>
        <w:shd w:val="clear" w:color="auto" w:fill="auto"/>
        <w:spacing w:after="0" w:line="260" w:lineRule="exact"/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</w:pPr>
    </w:p>
    <w:p w:rsidR="006C36E5" w:rsidRDefault="006C36E5" w:rsidP="00D2758A">
      <w:pPr>
        <w:pStyle w:val="60"/>
        <w:shd w:val="clear" w:color="auto" w:fill="auto"/>
        <w:spacing w:after="0" w:line="260" w:lineRule="exact"/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</w:pPr>
    </w:p>
    <w:p w:rsidR="006A119B" w:rsidRPr="00424F9A" w:rsidRDefault="00B95CCE" w:rsidP="00D2758A">
      <w:pPr>
        <w:pStyle w:val="60"/>
        <w:shd w:val="clear" w:color="auto" w:fill="auto"/>
        <w:spacing w:after="0" w:line="260" w:lineRule="exact"/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</w:pPr>
      <w:r w:rsidRPr="00424F9A"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ОРГАНИЗАЦИОННЫЕ МЕРОПРИЯТИЯ ПО </w:t>
      </w:r>
      <w:r w:rsidR="00BB17BC" w:rsidRPr="00424F9A"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  <w:t>МБОУ СОШ №2</w:t>
      </w:r>
    </w:p>
    <w:p w:rsidR="00D2758A" w:rsidRPr="00424F9A" w:rsidRDefault="006A119B" w:rsidP="00D2758A">
      <w:pPr>
        <w:pStyle w:val="60"/>
        <w:shd w:val="clear" w:color="auto" w:fill="auto"/>
        <w:spacing w:after="0" w:line="260" w:lineRule="exact"/>
        <w:rPr>
          <w:rStyle w:val="6"/>
          <w:rFonts w:ascii="Times New Roman" w:hAnsi="Times New Roman" w:cs="Times New Roman"/>
          <w:color w:val="000000"/>
          <w:sz w:val="24"/>
          <w:szCs w:val="24"/>
        </w:rPr>
      </w:pPr>
      <w:r w:rsidRPr="00424F9A"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  <w:t>__________________</w:t>
      </w:r>
      <w:r w:rsidR="0013611C" w:rsidRPr="00424F9A"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  <w:t>_</w:t>
      </w:r>
      <w:r w:rsidR="00B95CCE" w:rsidRPr="00424F9A">
        <w:rPr>
          <w:rStyle w:val="6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3611C" w:rsidRPr="00424F9A">
        <w:rPr>
          <w:rStyle w:val="6"/>
          <w:rFonts w:ascii="Times New Roman" w:hAnsi="Times New Roman" w:cs="Times New Roman"/>
          <w:color w:val="000000"/>
          <w:sz w:val="24"/>
          <w:szCs w:val="24"/>
        </w:rPr>
        <w:t>______   ______________</w:t>
      </w:r>
      <w:r w:rsidR="00B95CCE" w:rsidRPr="00424F9A">
        <w:rPr>
          <w:rStyle w:val="6"/>
          <w:rFonts w:ascii="Times New Roman" w:hAnsi="Times New Roman" w:cs="Times New Roman"/>
          <w:color w:val="000000"/>
          <w:sz w:val="24"/>
          <w:szCs w:val="24"/>
        </w:rPr>
        <w:t>______________</w:t>
      </w:r>
    </w:p>
    <w:p w:rsidR="007A22BD" w:rsidRPr="00424F9A" w:rsidRDefault="00B95CCE" w:rsidP="00D2758A">
      <w:pPr>
        <w:pStyle w:val="60"/>
        <w:shd w:val="clear" w:color="auto" w:fill="auto"/>
        <w:spacing w:after="0" w:line="260" w:lineRule="exact"/>
        <w:rPr>
          <w:rFonts w:ascii="Times New Roman" w:hAnsi="Times New Roman" w:cs="Times New Roman"/>
          <w:sz w:val="24"/>
          <w:szCs w:val="24"/>
        </w:rPr>
      </w:pPr>
      <w:r w:rsidRPr="00424F9A">
        <w:rPr>
          <w:rStyle w:val="7"/>
          <w:rFonts w:ascii="Times New Roman" w:hAnsi="Times New Roman" w:cs="Times New Roman"/>
          <w:color w:val="000000"/>
        </w:rPr>
        <w:t xml:space="preserve"> </w:t>
      </w:r>
    </w:p>
    <w:tbl>
      <w:tblPr>
        <w:tblStyle w:val="a3"/>
        <w:tblW w:w="15309" w:type="dxa"/>
        <w:tblInd w:w="-459" w:type="dxa"/>
        <w:tblLook w:val="04A0" w:firstRow="1" w:lastRow="0" w:firstColumn="1" w:lastColumn="0" w:noHBand="0" w:noVBand="1"/>
      </w:tblPr>
      <w:tblGrid>
        <w:gridCol w:w="9214"/>
        <w:gridCol w:w="3260"/>
        <w:gridCol w:w="2835"/>
      </w:tblGrid>
      <w:tr w:rsidR="00D17924" w:rsidRPr="00424F9A" w:rsidTr="00D17924">
        <w:tc>
          <w:tcPr>
            <w:tcW w:w="9214" w:type="dxa"/>
            <w:shd w:val="clear" w:color="auto" w:fill="FFFFFF" w:themeFill="background1"/>
          </w:tcPr>
          <w:p w:rsidR="00D17924" w:rsidRPr="00424F9A" w:rsidRDefault="00D17924" w:rsidP="007A22BD">
            <w:pPr>
              <w:tabs>
                <w:tab w:val="left" w:pos="174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мероприятий</w:t>
            </w:r>
          </w:p>
          <w:p w:rsidR="00D17924" w:rsidRPr="00424F9A" w:rsidRDefault="00D17924" w:rsidP="007A22BD">
            <w:pPr>
              <w:tabs>
                <w:tab w:val="left" w:pos="174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17924" w:rsidRPr="00424F9A" w:rsidRDefault="00D17924" w:rsidP="007A22BD">
            <w:pPr>
              <w:tabs>
                <w:tab w:val="left" w:pos="174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  <w:tc>
          <w:tcPr>
            <w:tcW w:w="2835" w:type="dxa"/>
            <w:shd w:val="clear" w:color="auto" w:fill="FFFFFF" w:themeFill="background1"/>
          </w:tcPr>
          <w:p w:rsidR="00D17924" w:rsidRPr="00424F9A" w:rsidRDefault="00D17924" w:rsidP="007A22BD">
            <w:pPr>
              <w:tabs>
                <w:tab w:val="left" w:pos="174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</w:tr>
      <w:tr w:rsidR="00D17924" w:rsidRPr="00424F9A" w:rsidTr="00D17924">
        <w:tc>
          <w:tcPr>
            <w:tcW w:w="9214" w:type="dxa"/>
          </w:tcPr>
          <w:p w:rsidR="00D17924" w:rsidRPr="00424F9A" w:rsidRDefault="00D17924" w:rsidP="007A22BD">
            <w:pPr>
              <w:tabs>
                <w:tab w:val="left" w:pos="17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Назначение ответственных за осуществление  санитарно-противоэпидемических  (профилактических) мероприятий  и ведение производственного контроля</w:t>
            </w:r>
          </w:p>
        </w:tc>
        <w:tc>
          <w:tcPr>
            <w:tcW w:w="3260" w:type="dxa"/>
          </w:tcPr>
          <w:p w:rsidR="00D17924" w:rsidRPr="00424F9A" w:rsidRDefault="00D17924" w:rsidP="007A22BD">
            <w:pPr>
              <w:tabs>
                <w:tab w:val="left" w:pos="17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Абдуллаева Б.А.</w:t>
            </w:r>
          </w:p>
        </w:tc>
        <w:tc>
          <w:tcPr>
            <w:tcW w:w="2835" w:type="dxa"/>
          </w:tcPr>
          <w:p w:rsidR="00D17924" w:rsidRPr="00424F9A" w:rsidRDefault="00D17924" w:rsidP="007A22BD">
            <w:pPr>
              <w:tabs>
                <w:tab w:val="left" w:pos="17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До окончания срока действия приказа</w:t>
            </w:r>
          </w:p>
        </w:tc>
      </w:tr>
      <w:tr w:rsidR="00D17924" w:rsidRPr="00424F9A" w:rsidTr="00D17924">
        <w:tc>
          <w:tcPr>
            <w:tcW w:w="9214" w:type="dxa"/>
          </w:tcPr>
          <w:p w:rsidR="00D17924" w:rsidRPr="00424F9A" w:rsidRDefault="00D17924" w:rsidP="0028544A">
            <w:pPr>
              <w:tabs>
                <w:tab w:val="left" w:pos="17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проведения специальной подготовки должностных лиц, осуществляющих  производственный контроль </w:t>
            </w:r>
          </w:p>
        </w:tc>
        <w:tc>
          <w:tcPr>
            <w:tcW w:w="3260" w:type="dxa"/>
          </w:tcPr>
          <w:p w:rsidR="00D17924" w:rsidRPr="00424F9A" w:rsidRDefault="00D17924" w:rsidP="0028544A">
            <w:pPr>
              <w:tabs>
                <w:tab w:val="left" w:pos="17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Абдуллаева Б.А.</w:t>
            </w:r>
          </w:p>
        </w:tc>
        <w:tc>
          <w:tcPr>
            <w:tcW w:w="2835" w:type="dxa"/>
          </w:tcPr>
          <w:p w:rsidR="00D17924" w:rsidRPr="00424F9A" w:rsidRDefault="00D17924" w:rsidP="0028544A">
            <w:pPr>
              <w:tabs>
                <w:tab w:val="left" w:pos="17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До окончания срока действия свидетельства  до обучения 1 раз в 5 лет</w:t>
            </w:r>
          </w:p>
        </w:tc>
      </w:tr>
      <w:tr w:rsidR="00D17924" w:rsidRPr="00424F9A" w:rsidTr="00D17924">
        <w:tc>
          <w:tcPr>
            <w:tcW w:w="9214" w:type="dxa"/>
          </w:tcPr>
          <w:p w:rsidR="00D17924" w:rsidRPr="00424F9A" w:rsidRDefault="00D17924" w:rsidP="0028544A">
            <w:pPr>
              <w:tabs>
                <w:tab w:val="left" w:pos="17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Закрепление  объектов  производственного контроля за ответственными лицами приказом</w:t>
            </w:r>
          </w:p>
        </w:tc>
        <w:tc>
          <w:tcPr>
            <w:tcW w:w="3260" w:type="dxa"/>
          </w:tcPr>
          <w:p w:rsidR="00D17924" w:rsidRPr="00424F9A" w:rsidRDefault="00D17924" w:rsidP="00E76B74">
            <w:pPr>
              <w:tabs>
                <w:tab w:val="left" w:pos="17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Абдуллаева Б.А.</w:t>
            </w:r>
          </w:p>
        </w:tc>
        <w:tc>
          <w:tcPr>
            <w:tcW w:w="2835" w:type="dxa"/>
          </w:tcPr>
          <w:p w:rsidR="00D17924" w:rsidRPr="00424F9A" w:rsidRDefault="00D17924" w:rsidP="0028544A">
            <w:pPr>
              <w:tabs>
                <w:tab w:val="left" w:pos="17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</w:tr>
      <w:tr w:rsidR="00D17924" w:rsidRPr="00424F9A" w:rsidTr="00D17924">
        <w:tc>
          <w:tcPr>
            <w:tcW w:w="9214" w:type="dxa"/>
            <w:vAlign w:val="bottom"/>
          </w:tcPr>
          <w:p w:rsidR="00D17924" w:rsidRPr="00424F9A" w:rsidRDefault="00D17924" w:rsidP="00285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Составление списков сотрудников на обучение и гигиеническую аттестацию. Контроль за соблюдением сроков гигиенической переаттестации</w:t>
            </w:r>
          </w:p>
        </w:tc>
        <w:tc>
          <w:tcPr>
            <w:tcW w:w="3260" w:type="dxa"/>
            <w:vAlign w:val="center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Абдуллаева Б.А.</w:t>
            </w:r>
          </w:p>
        </w:tc>
        <w:tc>
          <w:tcPr>
            <w:tcW w:w="2835" w:type="dxa"/>
            <w:vAlign w:val="center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D17924" w:rsidRPr="00424F9A" w:rsidTr="00D17924">
        <w:tc>
          <w:tcPr>
            <w:tcW w:w="9214" w:type="dxa"/>
            <w:vAlign w:val="bottom"/>
          </w:tcPr>
          <w:p w:rsidR="00D17924" w:rsidRPr="00424F9A" w:rsidRDefault="00D17924" w:rsidP="00285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Организация предварительных и периодических медицинских осмотров персонала. Контроль наличия у сотрудников личных медицинских книжек, правильности их оформления. Соблюдение периодичности и объема медицинских обследований, в том числе с составлением перечня должностей работников, подлежащих медицинским осмотрам</w:t>
            </w:r>
          </w:p>
        </w:tc>
        <w:tc>
          <w:tcPr>
            <w:tcW w:w="3260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Батырова З.А.</w:t>
            </w:r>
          </w:p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Абдурахманов Ю.М.</w:t>
            </w:r>
          </w:p>
        </w:tc>
        <w:tc>
          <w:tcPr>
            <w:tcW w:w="2835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</w:tr>
      <w:tr w:rsidR="00D17924" w:rsidRPr="00424F9A" w:rsidTr="00D17924">
        <w:trPr>
          <w:trHeight w:val="1220"/>
        </w:trPr>
        <w:tc>
          <w:tcPr>
            <w:tcW w:w="9214" w:type="dxa"/>
          </w:tcPr>
          <w:p w:rsidR="00D17924" w:rsidRPr="00424F9A" w:rsidRDefault="00D17924" w:rsidP="00285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Оформление, пролонгирование договора с соответствующими организациями, имеющими аккредитацию, для проведения лабораторно-инструментального контроля</w:t>
            </w:r>
          </w:p>
        </w:tc>
        <w:tc>
          <w:tcPr>
            <w:tcW w:w="3260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 –Батырова З.А.</w:t>
            </w:r>
          </w:p>
        </w:tc>
        <w:tc>
          <w:tcPr>
            <w:tcW w:w="2835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До окончания срока действия</w:t>
            </w:r>
          </w:p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924" w:rsidRPr="00424F9A" w:rsidTr="00D17924">
        <w:trPr>
          <w:trHeight w:val="1173"/>
        </w:trPr>
        <w:tc>
          <w:tcPr>
            <w:tcW w:w="9214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наличия аккредитации организаций, </w:t>
            </w:r>
          </w:p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осуществляющих лабораторные и инструментальные исследования</w:t>
            </w:r>
          </w:p>
        </w:tc>
        <w:tc>
          <w:tcPr>
            <w:tcW w:w="3260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АХЧ–Батырова З.А.</w:t>
            </w:r>
          </w:p>
        </w:tc>
        <w:tc>
          <w:tcPr>
            <w:tcW w:w="2835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При заключении договоров</w:t>
            </w:r>
          </w:p>
        </w:tc>
      </w:tr>
      <w:tr w:rsidR="00D17924" w:rsidRPr="00424F9A" w:rsidTr="00D17924">
        <w:tc>
          <w:tcPr>
            <w:tcW w:w="9214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Получение санитарно-эпидемиологического заключения на виды деятельности на объекте</w:t>
            </w:r>
          </w:p>
        </w:tc>
        <w:tc>
          <w:tcPr>
            <w:tcW w:w="3260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Абдуллаева Б.А.</w:t>
            </w:r>
          </w:p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Зам. директора по АХЧ</w:t>
            </w:r>
          </w:p>
        </w:tc>
        <w:tc>
          <w:tcPr>
            <w:tcW w:w="2835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До окончания срока действия лицензии</w:t>
            </w:r>
          </w:p>
        </w:tc>
      </w:tr>
      <w:tr w:rsidR="00D17924" w:rsidRPr="00424F9A" w:rsidTr="00D17924">
        <w:tc>
          <w:tcPr>
            <w:tcW w:w="9214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Получение экспертного заключения на программы, методики и режимы воспитания и обучения детей</w:t>
            </w:r>
          </w:p>
        </w:tc>
        <w:tc>
          <w:tcPr>
            <w:tcW w:w="3260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 – Гаджиева З.П.</w:t>
            </w:r>
          </w:p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При введении нового расписания</w:t>
            </w:r>
          </w:p>
        </w:tc>
      </w:tr>
      <w:tr w:rsidR="00D17924" w:rsidRPr="00424F9A" w:rsidTr="00D17924">
        <w:tc>
          <w:tcPr>
            <w:tcW w:w="9214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дезинфекционных, дезинсекционных и дератизационных мероприятий на территории  объектов</w:t>
            </w:r>
          </w:p>
        </w:tc>
        <w:tc>
          <w:tcPr>
            <w:tcW w:w="3260" w:type="dxa"/>
          </w:tcPr>
          <w:p w:rsidR="00D17924" w:rsidRPr="00424F9A" w:rsidRDefault="00D17924" w:rsidP="00D17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АХЧ–Батырова З.А.</w:t>
            </w:r>
          </w:p>
        </w:tc>
        <w:tc>
          <w:tcPr>
            <w:tcW w:w="2835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до окончания  срока действия </w:t>
            </w:r>
          </w:p>
        </w:tc>
      </w:tr>
      <w:tr w:rsidR="00D17924" w:rsidRPr="00424F9A" w:rsidTr="00D17924">
        <w:tc>
          <w:tcPr>
            <w:tcW w:w="9214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соблюдения правил личной гигиены сотрудниками</w:t>
            </w:r>
          </w:p>
        </w:tc>
        <w:tc>
          <w:tcPr>
            <w:tcW w:w="3260" w:type="dxa"/>
          </w:tcPr>
          <w:p w:rsidR="00D17924" w:rsidRPr="00424F9A" w:rsidRDefault="00D17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Абдуллаева Б.А.</w:t>
            </w:r>
          </w:p>
        </w:tc>
        <w:tc>
          <w:tcPr>
            <w:tcW w:w="2835" w:type="dxa"/>
          </w:tcPr>
          <w:p w:rsidR="00D17924" w:rsidRPr="00424F9A" w:rsidRDefault="00D17924" w:rsidP="0028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</w:tbl>
    <w:p w:rsidR="0076244E" w:rsidRPr="00424F9A" w:rsidRDefault="00511354" w:rsidP="00511354">
      <w:pPr>
        <w:tabs>
          <w:tab w:val="left" w:pos="174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F9A">
        <w:rPr>
          <w:rFonts w:ascii="Times New Roman" w:hAnsi="Times New Roman" w:cs="Times New Roman"/>
          <w:b/>
          <w:sz w:val="24"/>
          <w:szCs w:val="24"/>
        </w:rPr>
        <w:t>Контроль за соблюдением  требований к объекту</w:t>
      </w: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694"/>
        <w:gridCol w:w="3543"/>
        <w:gridCol w:w="2976"/>
        <w:gridCol w:w="2982"/>
        <w:gridCol w:w="3540"/>
      </w:tblGrid>
      <w:tr w:rsidR="0076244E" w:rsidRPr="00424F9A" w:rsidTr="00BB17BC">
        <w:tc>
          <w:tcPr>
            <w:tcW w:w="2694" w:type="dxa"/>
            <w:shd w:val="clear" w:color="auto" w:fill="FFFFFF" w:themeFill="background1"/>
          </w:tcPr>
          <w:p w:rsidR="0076244E" w:rsidRPr="00424F9A" w:rsidRDefault="0076244E" w:rsidP="007624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t>Объект  контроля</w:t>
            </w:r>
          </w:p>
        </w:tc>
        <w:tc>
          <w:tcPr>
            <w:tcW w:w="3543" w:type="dxa"/>
            <w:shd w:val="clear" w:color="auto" w:fill="FFFFFF" w:themeFill="background1"/>
          </w:tcPr>
          <w:p w:rsidR="0076244E" w:rsidRPr="00424F9A" w:rsidRDefault="0076244E" w:rsidP="007624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976" w:type="dxa"/>
            <w:shd w:val="clear" w:color="auto" w:fill="FFFFFF" w:themeFill="background1"/>
          </w:tcPr>
          <w:p w:rsidR="0076244E" w:rsidRPr="00424F9A" w:rsidRDefault="0076244E" w:rsidP="007624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2982" w:type="dxa"/>
            <w:shd w:val="clear" w:color="auto" w:fill="FFFFFF" w:themeFill="background1"/>
          </w:tcPr>
          <w:p w:rsidR="0076244E" w:rsidRPr="00424F9A" w:rsidRDefault="0076244E" w:rsidP="007624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учета  </w:t>
            </w: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(отчетности)</w:t>
            </w:r>
          </w:p>
        </w:tc>
        <w:tc>
          <w:tcPr>
            <w:tcW w:w="3540" w:type="dxa"/>
            <w:shd w:val="clear" w:color="auto" w:fill="FFFFFF" w:themeFill="background1"/>
          </w:tcPr>
          <w:p w:rsidR="0076244E" w:rsidRPr="00424F9A" w:rsidRDefault="0076244E" w:rsidP="007624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Лица, проводящие  ПК</w:t>
            </w:r>
          </w:p>
          <w:p w:rsidR="0076244E" w:rsidRPr="00424F9A" w:rsidRDefault="0076244E" w:rsidP="007624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244E" w:rsidRPr="00424F9A" w:rsidTr="00511354">
        <w:tc>
          <w:tcPr>
            <w:tcW w:w="2694" w:type="dxa"/>
            <w:vMerge w:val="restart"/>
          </w:tcPr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44E" w:rsidRPr="00424F9A" w:rsidRDefault="0076244E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  <w:p w:rsidR="0076244E" w:rsidRPr="00424F9A" w:rsidRDefault="0076244E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3543" w:type="dxa"/>
          </w:tcPr>
          <w:p w:rsidR="0076244E" w:rsidRPr="00424F9A" w:rsidRDefault="0076244E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Наличие ограждения высотой не менее 1,5 м и его целостность</w:t>
            </w:r>
          </w:p>
        </w:tc>
        <w:tc>
          <w:tcPr>
            <w:tcW w:w="2976" w:type="dxa"/>
          </w:tcPr>
          <w:p w:rsidR="0076244E" w:rsidRPr="00424F9A" w:rsidRDefault="0076244E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Ежедневный визуальный контроль</w:t>
            </w:r>
          </w:p>
        </w:tc>
        <w:tc>
          <w:tcPr>
            <w:tcW w:w="2982" w:type="dxa"/>
          </w:tcPr>
          <w:p w:rsidR="0076244E" w:rsidRPr="00424F9A" w:rsidRDefault="0076244E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План санитарно-противоэпиде</w:t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softHyphen/>
              <w:t>мических (профилактических) мероприятий</w:t>
            </w:r>
          </w:p>
        </w:tc>
        <w:tc>
          <w:tcPr>
            <w:tcW w:w="3540" w:type="dxa"/>
          </w:tcPr>
          <w:p w:rsidR="0076244E" w:rsidRPr="00424F9A" w:rsidRDefault="0076244E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  <w:r w:rsidR="00D55A43"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–Батырова З.А.</w:t>
            </w:r>
          </w:p>
        </w:tc>
      </w:tr>
      <w:tr w:rsidR="0076244E" w:rsidRPr="00424F9A" w:rsidTr="00511354">
        <w:tc>
          <w:tcPr>
            <w:tcW w:w="2694" w:type="dxa"/>
            <w:vMerge/>
          </w:tcPr>
          <w:p w:rsidR="0076244E" w:rsidRPr="00424F9A" w:rsidRDefault="0076244E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76244E" w:rsidRPr="00424F9A" w:rsidRDefault="0076244E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Проведение ежедневной уборки территории</w:t>
            </w:r>
          </w:p>
        </w:tc>
        <w:tc>
          <w:tcPr>
            <w:tcW w:w="2976" w:type="dxa"/>
          </w:tcPr>
          <w:p w:rsidR="0076244E" w:rsidRPr="00424F9A" w:rsidRDefault="0076244E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982" w:type="dxa"/>
          </w:tcPr>
          <w:p w:rsidR="0076244E" w:rsidRPr="00424F9A" w:rsidRDefault="0076244E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76244E" w:rsidRPr="00424F9A" w:rsidRDefault="00D17924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 –Батырова З.А.</w:t>
            </w:r>
          </w:p>
        </w:tc>
      </w:tr>
      <w:tr w:rsidR="0076244E" w:rsidRPr="00424F9A" w:rsidTr="00511354">
        <w:tc>
          <w:tcPr>
            <w:tcW w:w="2694" w:type="dxa"/>
            <w:vMerge/>
          </w:tcPr>
          <w:p w:rsidR="0076244E" w:rsidRPr="00424F9A" w:rsidRDefault="0076244E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76244E" w:rsidRPr="00424F9A" w:rsidRDefault="0076244E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Организация лабораторных исследований почвы</w:t>
            </w:r>
          </w:p>
        </w:tc>
        <w:tc>
          <w:tcPr>
            <w:tcW w:w="2976" w:type="dxa"/>
          </w:tcPr>
          <w:p w:rsidR="0076244E" w:rsidRPr="00424F9A" w:rsidRDefault="0076244E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982" w:type="dxa"/>
          </w:tcPr>
          <w:p w:rsidR="0076244E" w:rsidRPr="00424F9A" w:rsidRDefault="0076244E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Протоколы исследований</w:t>
            </w:r>
          </w:p>
        </w:tc>
        <w:tc>
          <w:tcPr>
            <w:tcW w:w="3540" w:type="dxa"/>
          </w:tcPr>
          <w:p w:rsidR="0076244E" w:rsidRPr="00424F9A" w:rsidRDefault="002A7D82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Абдуллаева Б.А.</w:t>
            </w:r>
          </w:p>
        </w:tc>
      </w:tr>
      <w:tr w:rsidR="00F60AD1" w:rsidRPr="00424F9A" w:rsidTr="00511354">
        <w:tc>
          <w:tcPr>
            <w:tcW w:w="2694" w:type="dxa"/>
            <w:vMerge w:val="restart"/>
          </w:tcPr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Площадка для мусоро</w:t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softHyphen/>
              <w:t>сборников, контейнеры для сбора ТБО</w:t>
            </w:r>
          </w:p>
        </w:tc>
        <w:tc>
          <w:tcPr>
            <w:tcW w:w="3543" w:type="dxa"/>
          </w:tcPr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Расположение площадки для мусоросборников на расстоянии не менее 25 м от здания</w:t>
            </w:r>
          </w:p>
        </w:tc>
        <w:tc>
          <w:tcPr>
            <w:tcW w:w="2976" w:type="dxa"/>
          </w:tcPr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Ежедневный визуальный контроль</w:t>
            </w:r>
          </w:p>
        </w:tc>
        <w:tc>
          <w:tcPr>
            <w:tcW w:w="2982" w:type="dxa"/>
          </w:tcPr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План санитарно-противоэпиде</w:t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softHyphen/>
              <w:t>мических</w:t>
            </w:r>
          </w:p>
        </w:tc>
        <w:tc>
          <w:tcPr>
            <w:tcW w:w="3540" w:type="dxa"/>
            <w:vMerge w:val="restart"/>
          </w:tcPr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  <w:r w:rsidR="00D55A43"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– Батырова З.А.</w:t>
            </w:r>
          </w:p>
        </w:tc>
      </w:tr>
      <w:tr w:rsidR="00F60AD1" w:rsidRPr="00424F9A" w:rsidTr="00511354">
        <w:tc>
          <w:tcPr>
            <w:tcW w:w="2694" w:type="dxa"/>
            <w:vMerge/>
          </w:tcPr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Проведение обработки мусоросборников с использованием дезсредств</w:t>
            </w:r>
          </w:p>
        </w:tc>
        <w:tc>
          <w:tcPr>
            <w:tcW w:w="2976" w:type="dxa"/>
            <w:vAlign w:val="bottom"/>
          </w:tcPr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После каждого опорожне</w:t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мусоросборников</w:t>
            </w:r>
          </w:p>
        </w:tc>
        <w:tc>
          <w:tcPr>
            <w:tcW w:w="2982" w:type="dxa"/>
            <w:vMerge w:val="restart"/>
          </w:tcPr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AD1" w:rsidRPr="00424F9A" w:rsidTr="00511354">
        <w:tc>
          <w:tcPr>
            <w:tcW w:w="2694" w:type="dxa"/>
            <w:vMerge/>
          </w:tcPr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Проведение обработки площадки для мусоро</w:t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softHyphen/>
              <w:t>сборников с использованием дезсредств</w:t>
            </w:r>
          </w:p>
        </w:tc>
        <w:tc>
          <w:tcPr>
            <w:tcW w:w="2976" w:type="dxa"/>
          </w:tcPr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1 раз в 5-10 дней</w:t>
            </w:r>
          </w:p>
        </w:tc>
        <w:tc>
          <w:tcPr>
            <w:tcW w:w="2982" w:type="dxa"/>
            <w:vMerge/>
          </w:tcPr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F60AD1" w:rsidRPr="00424F9A" w:rsidRDefault="00F60AD1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82" w:rsidRPr="00424F9A" w:rsidTr="00511354">
        <w:tc>
          <w:tcPr>
            <w:tcW w:w="2694" w:type="dxa"/>
          </w:tcPr>
          <w:p w:rsidR="002A7D82" w:rsidRPr="00424F9A" w:rsidRDefault="002A7D82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Физкультурно</w:t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softHyphen/>
              <w:t>-</w:t>
            </w:r>
          </w:p>
          <w:p w:rsidR="002A7D82" w:rsidRPr="00424F9A" w:rsidRDefault="002A7D82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</w:p>
          <w:p w:rsidR="002A7D82" w:rsidRPr="00424F9A" w:rsidRDefault="002A7D82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</w:p>
          <w:p w:rsidR="002A7D82" w:rsidRPr="00424F9A" w:rsidRDefault="002A7D82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A7D82" w:rsidRPr="00424F9A" w:rsidRDefault="002A7D82" w:rsidP="00E76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Исправность оборудования на спортивно-игровых площадках</w:t>
            </w:r>
          </w:p>
        </w:tc>
        <w:tc>
          <w:tcPr>
            <w:tcW w:w="2976" w:type="dxa"/>
          </w:tcPr>
          <w:p w:rsidR="002A7D82" w:rsidRPr="00424F9A" w:rsidRDefault="002A7D82" w:rsidP="00E76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Ежедневный визуальный контроль</w:t>
            </w:r>
          </w:p>
        </w:tc>
        <w:tc>
          <w:tcPr>
            <w:tcW w:w="2982" w:type="dxa"/>
          </w:tcPr>
          <w:p w:rsidR="002A7D82" w:rsidRPr="00424F9A" w:rsidRDefault="002A7D82" w:rsidP="00E76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План санитарно</w:t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softHyphen/>
              <w:t>противоэпидемических (профилактических) мероприятий</w:t>
            </w:r>
          </w:p>
        </w:tc>
        <w:tc>
          <w:tcPr>
            <w:tcW w:w="3540" w:type="dxa"/>
          </w:tcPr>
          <w:p w:rsidR="002A7D82" w:rsidRPr="00424F9A" w:rsidRDefault="002A7D82" w:rsidP="00E76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АХЧ– Батырова З.А.</w:t>
            </w:r>
          </w:p>
        </w:tc>
      </w:tr>
      <w:tr w:rsidR="002A7D82" w:rsidRPr="00424F9A" w:rsidTr="00511354">
        <w:tc>
          <w:tcPr>
            <w:tcW w:w="2694" w:type="dxa"/>
          </w:tcPr>
          <w:p w:rsidR="002A7D82" w:rsidRPr="00424F9A" w:rsidRDefault="002A7D82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Общеобра</w:t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</w:p>
          <w:p w:rsidR="002A7D82" w:rsidRPr="00424F9A" w:rsidRDefault="002A7D82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зовательная</w:t>
            </w:r>
          </w:p>
          <w:p w:rsidR="002A7D82" w:rsidRPr="00424F9A" w:rsidRDefault="002A7D82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3543" w:type="dxa"/>
            <w:vAlign w:val="bottom"/>
          </w:tcPr>
          <w:p w:rsidR="002A7D82" w:rsidRPr="00424F9A" w:rsidRDefault="002A7D82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Контроль числа обучающихся (не должно превышать вместимость общеобразовательного учреждения (по проекту) и не должно превышать 1000 человек)</w:t>
            </w:r>
          </w:p>
        </w:tc>
        <w:tc>
          <w:tcPr>
            <w:tcW w:w="2976" w:type="dxa"/>
            <w:vAlign w:val="bottom"/>
          </w:tcPr>
          <w:p w:rsidR="002A7D82" w:rsidRPr="00424F9A" w:rsidRDefault="002A7D82" w:rsidP="002C6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При осуществлении приема детей в образовательную организацию</w:t>
            </w:r>
          </w:p>
        </w:tc>
        <w:tc>
          <w:tcPr>
            <w:tcW w:w="2982" w:type="dxa"/>
          </w:tcPr>
          <w:p w:rsidR="002A7D82" w:rsidRPr="00424F9A" w:rsidRDefault="002A7D82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Утвержденные списки учащихся по классам</w:t>
            </w:r>
          </w:p>
        </w:tc>
        <w:tc>
          <w:tcPr>
            <w:tcW w:w="3540" w:type="dxa"/>
          </w:tcPr>
          <w:p w:rsidR="002A7D82" w:rsidRPr="00424F9A" w:rsidRDefault="002A7D82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УВР- Гаджиева З.П.</w:t>
            </w:r>
          </w:p>
          <w:p w:rsidR="002A7D82" w:rsidRPr="00424F9A" w:rsidRDefault="002A7D82" w:rsidP="00F60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Вахидова М.М.</w:t>
            </w:r>
          </w:p>
        </w:tc>
      </w:tr>
      <w:tr w:rsidR="002A7D82" w:rsidRPr="00424F9A" w:rsidTr="00511354">
        <w:tc>
          <w:tcPr>
            <w:tcW w:w="2694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Наполняемость классов </w:t>
            </w:r>
          </w:p>
        </w:tc>
        <w:tc>
          <w:tcPr>
            <w:tcW w:w="3543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Площадь на одного обучающегося  должна быть не менее 2,5 кв.м.</w:t>
            </w:r>
          </w:p>
        </w:tc>
        <w:tc>
          <w:tcPr>
            <w:tcW w:w="2976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При осуществлении приема детей в образовательную организацию </w:t>
            </w:r>
          </w:p>
        </w:tc>
        <w:tc>
          <w:tcPr>
            <w:tcW w:w="2982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Утвержденные списки учащихся по классам</w:t>
            </w:r>
          </w:p>
        </w:tc>
        <w:tc>
          <w:tcPr>
            <w:tcW w:w="3540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 – Гаджиева З.П.</w:t>
            </w:r>
          </w:p>
        </w:tc>
      </w:tr>
      <w:tr w:rsidR="002A7D82" w:rsidRPr="00424F9A" w:rsidTr="00511354">
        <w:tc>
          <w:tcPr>
            <w:tcW w:w="2694" w:type="dxa"/>
            <w:vMerge w:val="restart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Учебные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(кабинеты),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лаборатории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Соблюдение режима проветривания на переменах</w:t>
            </w:r>
          </w:p>
        </w:tc>
        <w:tc>
          <w:tcPr>
            <w:tcW w:w="2976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982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График проведения проветривания в классах и кабинетах</w:t>
            </w:r>
          </w:p>
        </w:tc>
        <w:tc>
          <w:tcPr>
            <w:tcW w:w="3540" w:type="dxa"/>
            <w:vAlign w:val="center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Классный  руководитель</w:t>
            </w:r>
          </w:p>
        </w:tc>
      </w:tr>
      <w:tr w:rsidR="002A7D82" w:rsidRPr="00424F9A" w:rsidTr="00511354">
        <w:tc>
          <w:tcPr>
            <w:tcW w:w="2694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Наличие систем приточно-</w:t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вытяжной вентиляции (исправность оборудования)</w:t>
            </w:r>
          </w:p>
        </w:tc>
        <w:tc>
          <w:tcPr>
            <w:tcW w:w="2976" w:type="dxa"/>
            <w:vAlign w:val="center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Ежедневный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визуальный контроль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 санитарно-противо</w:t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эпидемических (профилак</w:t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softHyphen/>
              <w:t>тических) мероприятий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vAlign w:val="center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Заместитель директора по </w:t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АХЧ–Батырова З.А.</w:t>
            </w:r>
          </w:p>
        </w:tc>
      </w:tr>
      <w:tr w:rsidR="002A7D82" w:rsidRPr="00424F9A" w:rsidTr="00511354">
        <w:tc>
          <w:tcPr>
            <w:tcW w:w="2694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Очистка вытяжных вентиляционных решеток от пыли</w:t>
            </w:r>
          </w:p>
        </w:tc>
        <w:tc>
          <w:tcPr>
            <w:tcW w:w="2976" w:type="dxa"/>
            <w:vAlign w:val="center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982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Лист санитарного состояния и содержания</w:t>
            </w:r>
          </w:p>
        </w:tc>
        <w:tc>
          <w:tcPr>
            <w:tcW w:w="3540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 заместитель директора по АХЧ–Батырова З.А.</w:t>
            </w:r>
          </w:p>
        </w:tc>
      </w:tr>
      <w:tr w:rsidR="002A7D82" w:rsidRPr="00424F9A" w:rsidTr="00511354">
        <w:tc>
          <w:tcPr>
            <w:tcW w:w="2694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Очистка и мытье стекол</w:t>
            </w:r>
          </w:p>
        </w:tc>
        <w:tc>
          <w:tcPr>
            <w:tcW w:w="2976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982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АХЧ–Батырова З.А.</w:t>
            </w:r>
          </w:p>
        </w:tc>
      </w:tr>
      <w:tr w:rsidR="002A7D82" w:rsidRPr="00424F9A" w:rsidTr="00511354">
        <w:tc>
          <w:tcPr>
            <w:tcW w:w="2694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Своевременная замена неисправных ламп (в течение 1-2 дней)</w:t>
            </w:r>
          </w:p>
        </w:tc>
        <w:tc>
          <w:tcPr>
            <w:tcW w:w="2976" w:type="dxa"/>
            <w:vAlign w:val="bottom"/>
          </w:tcPr>
          <w:p w:rsidR="002A7D82" w:rsidRPr="00424F9A" w:rsidRDefault="002A7D82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Ежедневный , визуальный контроль исправности ламп</w:t>
            </w:r>
          </w:p>
        </w:tc>
        <w:tc>
          <w:tcPr>
            <w:tcW w:w="2982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vAlign w:val="center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 заместитель директора по АХЧ–Батырова З.А.</w:t>
            </w:r>
          </w:p>
        </w:tc>
      </w:tr>
      <w:tr w:rsidR="002A7D82" w:rsidRPr="00424F9A" w:rsidTr="00511354">
        <w:tc>
          <w:tcPr>
            <w:tcW w:w="2694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Очистка осветительной арматуры светильников</w:t>
            </w:r>
          </w:p>
        </w:tc>
        <w:tc>
          <w:tcPr>
            <w:tcW w:w="2976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982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Лист санитарного состояния, и содержания</w:t>
            </w:r>
          </w:p>
        </w:tc>
        <w:tc>
          <w:tcPr>
            <w:tcW w:w="3540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АХЧ–Батырова З.А.</w:t>
            </w:r>
          </w:p>
        </w:tc>
      </w:tr>
      <w:tr w:rsidR="002A7D82" w:rsidRPr="00424F9A" w:rsidTr="00511354">
        <w:tc>
          <w:tcPr>
            <w:tcW w:w="2694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Влажная уборка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с применением моющих средств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982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 заместитель директора по АХЧ–Батырова З.А.</w:t>
            </w:r>
          </w:p>
        </w:tc>
      </w:tr>
      <w:tr w:rsidR="002A7D82" w:rsidRPr="00424F9A" w:rsidTr="00511354">
        <w:tc>
          <w:tcPr>
            <w:tcW w:w="2694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Генеральная уборка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с применением дезинфицирующих средств</w:t>
            </w:r>
          </w:p>
        </w:tc>
        <w:tc>
          <w:tcPr>
            <w:tcW w:w="2976" w:type="dxa"/>
            <w:vAlign w:val="center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982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АХЧ–Батырова З.А.</w:t>
            </w:r>
          </w:p>
        </w:tc>
      </w:tr>
      <w:tr w:rsidR="002A7D82" w:rsidRPr="00424F9A" w:rsidTr="00511354">
        <w:tc>
          <w:tcPr>
            <w:tcW w:w="2694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Наличие умывальников с подводкой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горячей и холодной воды в учебных помещениях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начальных классов, лабораториях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Ежедневный 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визуальный контроль</w:t>
            </w:r>
          </w:p>
        </w:tc>
        <w:tc>
          <w:tcPr>
            <w:tcW w:w="2982" w:type="dxa"/>
            <w:vMerge w:val="restart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План санитарно-противоэпидемических (профилактических) мероприятий </w:t>
            </w:r>
          </w:p>
        </w:tc>
        <w:tc>
          <w:tcPr>
            <w:tcW w:w="3540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зам.дир. по АХЧ</w:t>
            </w:r>
            <w:r w:rsidR="00000274"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00274"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Батырова З.А.</w:t>
            </w:r>
          </w:p>
        </w:tc>
      </w:tr>
      <w:tr w:rsidR="002A7D82" w:rsidRPr="00424F9A" w:rsidTr="00511354">
        <w:tc>
          <w:tcPr>
            <w:tcW w:w="2694" w:type="dxa"/>
            <w:vMerge w:val="restart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Наличие поддонов с подводкой холодной и горячей воды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vMerge w:val="restart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Технический работник  заместитель директора по АХЧ–Батырова З.А.</w:t>
            </w:r>
          </w:p>
        </w:tc>
      </w:tr>
      <w:tr w:rsidR="002A7D82" w:rsidRPr="00424F9A" w:rsidTr="00511354">
        <w:tc>
          <w:tcPr>
            <w:tcW w:w="2694" w:type="dxa"/>
            <w:vMerge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Работа систем вытяжной вентиляции</w:t>
            </w:r>
          </w:p>
        </w:tc>
        <w:tc>
          <w:tcPr>
            <w:tcW w:w="2976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82" w:rsidRPr="00424F9A" w:rsidTr="002A7D82">
        <w:tc>
          <w:tcPr>
            <w:tcW w:w="2694" w:type="dxa"/>
            <w:vMerge w:val="restart"/>
            <w:tcBorders>
              <w:top w:val="nil"/>
            </w:tcBorders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Мастерские, кабинеты обслуживающих видов труда</w:t>
            </w:r>
          </w:p>
        </w:tc>
        <w:tc>
          <w:tcPr>
            <w:tcW w:w="3543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Соблюдение расстояния между предметами оборудования, расположения относительно светопроемов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82" w:rsidRPr="00424F9A" w:rsidTr="002A7D82">
        <w:tc>
          <w:tcPr>
            <w:tcW w:w="2694" w:type="dxa"/>
            <w:vMerge/>
            <w:tcBorders>
              <w:top w:val="nil"/>
            </w:tcBorders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Наличие умывальников с подводкой горячей и холодной воды в лабораториях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82" w:rsidRPr="00424F9A" w:rsidTr="00511354">
        <w:tc>
          <w:tcPr>
            <w:tcW w:w="2694" w:type="dxa"/>
            <w:vMerge w:val="restart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Оборудование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кабинета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(кабинетов)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информатики</w:t>
            </w:r>
          </w:p>
        </w:tc>
        <w:tc>
          <w:tcPr>
            <w:tcW w:w="3543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Наличие одноместных столов, предназначенных для работы с ПЭВМ</w:t>
            </w: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82" w:rsidRPr="00424F9A" w:rsidTr="00511354">
        <w:tc>
          <w:tcPr>
            <w:tcW w:w="2694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Соблюдение норм площади на одно рабочее место, оборудованное ПЭВМ в зависимости от типа, используемых ВДТ</w:t>
            </w:r>
          </w:p>
        </w:tc>
        <w:tc>
          <w:tcPr>
            <w:tcW w:w="2976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82" w:rsidRPr="00424F9A" w:rsidTr="00511354">
        <w:trPr>
          <w:trHeight w:val="1032"/>
        </w:trPr>
        <w:tc>
          <w:tcPr>
            <w:tcW w:w="2694" w:type="dxa"/>
            <w:vMerge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Организация режима работы с ПЭВМ в соответствии с гигиеническими принципами</w:t>
            </w:r>
          </w:p>
        </w:tc>
        <w:tc>
          <w:tcPr>
            <w:tcW w:w="2976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982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2A7D82" w:rsidRPr="00424F9A" w:rsidRDefault="002A7D82" w:rsidP="00CF6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</w:tc>
      </w:tr>
      <w:tr w:rsidR="002A7D82" w:rsidRPr="00424F9A" w:rsidTr="00511354">
        <w:tc>
          <w:tcPr>
            <w:tcW w:w="2694" w:type="dxa"/>
            <w:vMerge w:val="restart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Спортзал, помещения для занятий спортом</w:t>
            </w:r>
          </w:p>
        </w:tc>
        <w:tc>
          <w:tcPr>
            <w:tcW w:w="3543" w:type="dxa"/>
            <w:vAlign w:val="bottom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Состояние напольного покрытия (должно быть ровным, без щелей)</w:t>
            </w:r>
          </w:p>
        </w:tc>
        <w:tc>
          <w:tcPr>
            <w:tcW w:w="2976" w:type="dxa"/>
            <w:vMerge w:val="restart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Ежедневный визуальный контроль</w:t>
            </w:r>
          </w:p>
        </w:tc>
        <w:tc>
          <w:tcPr>
            <w:tcW w:w="2982" w:type="dxa"/>
            <w:vMerge w:val="restart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АХЧ–Батырова З.А.</w:t>
            </w:r>
          </w:p>
        </w:tc>
      </w:tr>
      <w:tr w:rsidR="002A7D82" w:rsidRPr="00424F9A" w:rsidTr="00511354">
        <w:trPr>
          <w:trHeight w:val="65"/>
        </w:trPr>
        <w:tc>
          <w:tcPr>
            <w:tcW w:w="2694" w:type="dxa"/>
            <w:vMerge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Работа систем приточно-вытяжной вентиляции</w:t>
            </w:r>
          </w:p>
        </w:tc>
        <w:tc>
          <w:tcPr>
            <w:tcW w:w="2976" w:type="dxa"/>
            <w:vMerge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vMerge w:val="restart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АХЧ–Батырова З.А.</w:t>
            </w:r>
          </w:p>
        </w:tc>
      </w:tr>
      <w:tr w:rsidR="002A7D82" w:rsidRPr="00424F9A" w:rsidTr="00511354">
        <w:tc>
          <w:tcPr>
            <w:tcW w:w="2694" w:type="dxa"/>
            <w:vMerge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Наличие защитных экранов на светильниках</w:t>
            </w:r>
          </w:p>
        </w:tc>
        <w:tc>
          <w:tcPr>
            <w:tcW w:w="2976" w:type="dxa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982" w:type="dxa"/>
            <w:vMerge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82" w:rsidRPr="00424F9A" w:rsidTr="00511354">
        <w:tc>
          <w:tcPr>
            <w:tcW w:w="2694" w:type="dxa"/>
            <w:vMerge w:val="restart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медицинского</w:t>
            </w:r>
          </w:p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3543" w:type="dxa"/>
            <w:vAlign w:val="bottom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Наличие специального оборудования и инструментария,</w:t>
            </w:r>
          </w:p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предусмотренного санитарными правилами</w:t>
            </w:r>
          </w:p>
        </w:tc>
        <w:tc>
          <w:tcPr>
            <w:tcW w:w="2976" w:type="dxa"/>
            <w:vMerge w:val="restart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Ежедневный визуальный контроль</w:t>
            </w:r>
          </w:p>
        </w:tc>
        <w:tc>
          <w:tcPr>
            <w:tcW w:w="2982" w:type="dxa"/>
            <w:vMerge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vMerge w:val="restart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 , - врач Абдурахманов Ю.М.заместитель директора по АХЧ–Батырова З.А.</w:t>
            </w:r>
          </w:p>
        </w:tc>
      </w:tr>
      <w:tr w:rsidR="002A7D82" w:rsidRPr="00424F9A" w:rsidTr="00511354">
        <w:tc>
          <w:tcPr>
            <w:tcW w:w="2694" w:type="dxa"/>
            <w:vMerge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Наличие умывальников с подводкой горячей и холодной воды</w:t>
            </w:r>
          </w:p>
        </w:tc>
        <w:tc>
          <w:tcPr>
            <w:tcW w:w="2976" w:type="dxa"/>
            <w:vMerge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82" w:rsidRPr="00424F9A" w:rsidTr="00511354">
        <w:trPr>
          <w:trHeight w:val="845"/>
        </w:trPr>
        <w:tc>
          <w:tcPr>
            <w:tcW w:w="2694" w:type="dxa"/>
            <w:vMerge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Дезинфекция медицинских инструментов и предметов ухода за больными</w:t>
            </w:r>
          </w:p>
        </w:tc>
        <w:tc>
          <w:tcPr>
            <w:tcW w:w="2976" w:type="dxa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По мере необходимости </w:t>
            </w:r>
          </w:p>
        </w:tc>
        <w:tc>
          <w:tcPr>
            <w:tcW w:w="2982" w:type="dxa"/>
          </w:tcPr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2A7D82" w:rsidRPr="00424F9A" w:rsidRDefault="002C6B51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Абдурахманов Ю.М.</w:t>
            </w:r>
          </w:p>
          <w:p w:rsidR="002C6B51" w:rsidRPr="00424F9A" w:rsidRDefault="002C6B51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Юсупова С.М.</w:t>
            </w:r>
          </w:p>
          <w:p w:rsidR="002A7D82" w:rsidRPr="00424F9A" w:rsidRDefault="002A7D82" w:rsidP="00F73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82" w:rsidRPr="00424F9A" w:rsidTr="00511354">
        <w:tc>
          <w:tcPr>
            <w:tcW w:w="2694" w:type="dxa"/>
            <w:vMerge w:val="restart"/>
          </w:tcPr>
          <w:p w:rsidR="002A7D82" w:rsidRPr="00424F9A" w:rsidRDefault="002A7D82" w:rsidP="00BA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Санузлы</w:t>
            </w:r>
          </w:p>
        </w:tc>
        <w:tc>
          <w:tcPr>
            <w:tcW w:w="3543" w:type="dxa"/>
            <w:vAlign w:val="bottom"/>
          </w:tcPr>
          <w:p w:rsidR="002A7D82" w:rsidRPr="00424F9A" w:rsidRDefault="002A7D82" w:rsidP="00BA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Влажная уборка с применением дезсредств</w:t>
            </w:r>
          </w:p>
        </w:tc>
        <w:tc>
          <w:tcPr>
            <w:tcW w:w="2976" w:type="dxa"/>
            <w:vMerge w:val="restart"/>
          </w:tcPr>
          <w:p w:rsidR="002A7D82" w:rsidRPr="00424F9A" w:rsidRDefault="002A7D82" w:rsidP="00BA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982" w:type="dxa"/>
            <w:vMerge w:val="restart"/>
          </w:tcPr>
          <w:p w:rsidR="002A7D82" w:rsidRPr="00424F9A" w:rsidRDefault="002A7D82" w:rsidP="00BA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Лист санитарного состояния и содержания</w:t>
            </w:r>
          </w:p>
        </w:tc>
        <w:tc>
          <w:tcPr>
            <w:tcW w:w="3540" w:type="dxa"/>
            <w:vMerge w:val="restart"/>
          </w:tcPr>
          <w:p w:rsidR="002A7D82" w:rsidRPr="00424F9A" w:rsidRDefault="002A7D82" w:rsidP="00BA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Технический работник, заместитель директора по АХЧ–Батырова З.А.</w:t>
            </w:r>
          </w:p>
        </w:tc>
      </w:tr>
      <w:tr w:rsidR="002A7D82" w:rsidRPr="00424F9A" w:rsidTr="00511354">
        <w:tc>
          <w:tcPr>
            <w:tcW w:w="2694" w:type="dxa"/>
            <w:vMerge/>
          </w:tcPr>
          <w:p w:rsidR="002A7D82" w:rsidRPr="00424F9A" w:rsidRDefault="002A7D82" w:rsidP="00BA6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:rsidR="002A7D82" w:rsidRPr="00424F9A" w:rsidRDefault="002A7D82" w:rsidP="00BA6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Обработка санитарно-</w:t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технического оборудования с применением дезинфицирующих средств</w:t>
            </w:r>
          </w:p>
        </w:tc>
        <w:tc>
          <w:tcPr>
            <w:tcW w:w="2976" w:type="dxa"/>
            <w:vMerge/>
          </w:tcPr>
          <w:p w:rsidR="002A7D82" w:rsidRPr="00424F9A" w:rsidRDefault="002A7D82" w:rsidP="00BA6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2A7D82" w:rsidRPr="00424F9A" w:rsidRDefault="002A7D82" w:rsidP="00BA6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2A7D82" w:rsidRPr="00424F9A" w:rsidRDefault="002A7D82" w:rsidP="00BA6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W w:w="15735" w:type="dxa"/>
        <w:tblInd w:w="-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3543"/>
        <w:gridCol w:w="2977"/>
        <w:gridCol w:w="2977"/>
        <w:gridCol w:w="3544"/>
      </w:tblGrid>
      <w:tr w:rsidR="00BA60C6" w:rsidRPr="00424F9A" w:rsidTr="00DC4B65">
        <w:trPr>
          <w:trHeight w:hRule="exact" w:val="705"/>
        </w:trPr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A60C6" w:rsidRPr="00424F9A" w:rsidRDefault="00BA60C6" w:rsidP="0013611C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Контроль за режимом обучения</w:t>
            </w:r>
          </w:p>
          <w:p w:rsidR="008327A0" w:rsidRPr="00424F9A" w:rsidRDefault="008327A0" w:rsidP="0013611C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27A0" w:rsidRPr="00424F9A" w:rsidRDefault="008327A0" w:rsidP="00BA6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27A0" w:rsidRPr="00424F9A" w:rsidRDefault="008327A0" w:rsidP="00BA6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60C6" w:rsidRPr="00424F9A" w:rsidTr="00CE38E6">
        <w:trPr>
          <w:trHeight w:hRule="exact" w:val="958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Соответствие максимальной учебной нагрузки гигиеническим требованиям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BA60C6" w:rsidRPr="00424F9A" w:rsidRDefault="008327A0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A60C6" w:rsidRPr="00424F9A">
              <w:rPr>
                <w:rFonts w:ascii="Times New Roman" w:hAnsi="Times New Roman" w:cs="Times New Roman"/>
                <w:sz w:val="24"/>
                <w:szCs w:val="24"/>
              </w:rPr>
              <w:t>(в 1-м</w:t>
            </w:r>
            <w:r w:rsidR="0013611C"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и  2-м полугодии)</w:t>
            </w:r>
          </w:p>
          <w:p w:rsidR="00BA60C6" w:rsidRPr="00424F9A" w:rsidRDefault="008327A0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3D168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A60C6" w:rsidRPr="00424F9A">
              <w:rPr>
                <w:rFonts w:ascii="Times New Roman" w:hAnsi="Times New Roman" w:cs="Times New Roman"/>
                <w:sz w:val="24"/>
                <w:szCs w:val="24"/>
              </w:rPr>
              <w:t>Экспертное  заключение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  <w:r w:rsidR="00D55A43"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– Гаджиева З.П.</w:t>
            </w:r>
          </w:p>
        </w:tc>
      </w:tr>
      <w:tr w:rsidR="00BA60C6" w:rsidRPr="00424F9A" w:rsidTr="00CE38E6">
        <w:trPr>
          <w:trHeight w:hRule="exact" w:val="990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учебной недели в зависимости от объема максимальной учебной нагрузки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0C6" w:rsidRPr="00424F9A" w:rsidTr="00CE38E6">
        <w:trPr>
          <w:trHeight w:hRule="exact" w:val="1353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Учебное</w:t>
            </w:r>
          </w:p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расписание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Соответствие изменению степени (умственной) работоспособности учащихся в течение недели и дня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3D1686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Экспертное заключение, протоколы исследования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0C6" w:rsidRPr="00424F9A" w:rsidTr="00CE38E6">
        <w:trPr>
          <w:trHeight w:hRule="exact" w:val="579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Наличие отдельного расписания для факультативных занятий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3D1686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Экспертное</w:t>
            </w:r>
          </w:p>
          <w:p w:rsidR="00BA60C6" w:rsidRPr="00424F9A" w:rsidRDefault="00BA60C6" w:rsidP="003D1686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0C6" w:rsidRPr="00424F9A" w:rsidTr="00CE38E6">
        <w:trPr>
          <w:trHeight w:hRule="exact" w:val="309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Организация сдвоенных уроков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0C6" w:rsidRPr="00424F9A" w:rsidTr="00CE38E6">
        <w:trPr>
          <w:trHeight w:hRule="exact" w:val="71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</w:p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Наличие физкультминуток во время уроков</w:t>
            </w:r>
          </w:p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0C6" w:rsidRPr="00424F9A" w:rsidTr="00CE38E6">
        <w:trPr>
          <w:trHeight w:hRule="exact" w:val="993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объемом домашних </w:t>
            </w:r>
            <w:r w:rsidR="003D1686" w:rsidRPr="00424F9A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</w:p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BA60C6" w:rsidRPr="00424F9A" w:rsidTr="00CE38E6">
        <w:trPr>
          <w:trHeight w:hRule="exact" w:val="71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физического</w:t>
            </w:r>
          </w:p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3611C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объема </w:t>
            </w:r>
          </w:p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двигательной активности детей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3611C" w:rsidRPr="00424F9A" w:rsidRDefault="0013611C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A60C6" w:rsidRPr="00424F9A">
              <w:rPr>
                <w:rFonts w:ascii="Times New Roman" w:hAnsi="Times New Roman" w:cs="Times New Roman"/>
                <w:sz w:val="24"/>
                <w:szCs w:val="24"/>
              </w:rPr>
              <w:t>2 раза в год (в 1-м</w:t>
            </w: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и 2-м   </w:t>
            </w:r>
          </w:p>
          <w:p w:rsidR="00BA60C6" w:rsidRPr="00424F9A" w:rsidRDefault="0013611C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   полугодии)</w:t>
            </w:r>
          </w:p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3D1686" w:rsidP="003D1686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A60C6" w:rsidRPr="00424F9A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D55A43"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– Гаджиева З.П.</w:t>
            </w:r>
          </w:p>
        </w:tc>
      </w:tr>
      <w:tr w:rsidR="00BA60C6" w:rsidRPr="00424F9A" w:rsidTr="00CE38E6">
        <w:trPr>
          <w:trHeight w:hRule="exact" w:val="582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по организации закаливания детей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424F9A" w:rsidRDefault="003D1686" w:rsidP="003D1686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A60C6" w:rsidRPr="00424F9A">
              <w:rPr>
                <w:rFonts w:ascii="Times New Roman" w:hAnsi="Times New Roman" w:cs="Times New Roman"/>
                <w:sz w:val="24"/>
                <w:szCs w:val="24"/>
              </w:rPr>
              <w:t>Инструкция по проведению закаливающих мероприятий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Медицинский</w:t>
            </w:r>
          </w:p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работник</w:t>
            </w:r>
            <w:r w:rsidR="00D55A43" w:rsidRPr="00424F9A">
              <w:rPr>
                <w:rFonts w:ascii="Times New Roman" w:hAnsi="Times New Roman" w:cs="Times New Roman"/>
                <w:sz w:val="24"/>
                <w:szCs w:val="24"/>
              </w:rPr>
              <w:t>- врач Абдурахманов Ю.М.</w:t>
            </w:r>
          </w:p>
        </w:tc>
      </w:tr>
      <w:tr w:rsidR="00BA60C6" w:rsidRPr="00424F9A" w:rsidTr="00CE38E6">
        <w:trPr>
          <w:trHeight w:hRule="exact" w:val="157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Учебные</w:t>
            </w:r>
          </w:p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7A0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соблюдением требований </w:t>
            </w:r>
          </w:p>
          <w:p w:rsidR="003D168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к шрифтовому оформлению</w:t>
            </w:r>
          </w:p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изданий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D1686" w:rsidRPr="00424F9A" w:rsidRDefault="00BA60C6" w:rsidP="003D1686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Экспертное</w:t>
            </w:r>
          </w:p>
          <w:p w:rsidR="00BA60C6" w:rsidRPr="00424F9A" w:rsidRDefault="00BA60C6" w:rsidP="003D1686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заключение, протоколы исследования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60C6" w:rsidRPr="00424F9A" w:rsidRDefault="00BA60C6" w:rsidP="00BA6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D55A43" w:rsidRPr="00424F9A">
              <w:rPr>
                <w:rFonts w:ascii="Times New Roman" w:hAnsi="Times New Roman" w:cs="Times New Roman"/>
                <w:sz w:val="24"/>
                <w:szCs w:val="24"/>
              </w:rPr>
              <w:t>– Гаджиева З.П.</w:t>
            </w:r>
          </w:p>
        </w:tc>
      </w:tr>
    </w:tbl>
    <w:tbl>
      <w:tblPr>
        <w:tblStyle w:val="a3"/>
        <w:tblW w:w="15593" w:type="dxa"/>
        <w:tblInd w:w="-459" w:type="dxa"/>
        <w:tblLook w:val="04A0" w:firstRow="1" w:lastRow="0" w:firstColumn="1" w:lastColumn="0" w:noHBand="0" w:noVBand="1"/>
      </w:tblPr>
      <w:tblGrid>
        <w:gridCol w:w="2694"/>
        <w:gridCol w:w="4071"/>
        <w:gridCol w:w="2956"/>
        <w:gridCol w:w="2950"/>
        <w:gridCol w:w="2922"/>
      </w:tblGrid>
      <w:tr w:rsidR="0013611C" w:rsidRPr="00424F9A" w:rsidTr="00BB17BC">
        <w:trPr>
          <w:trHeight w:val="136"/>
        </w:trPr>
        <w:tc>
          <w:tcPr>
            <w:tcW w:w="2694" w:type="dxa"/>
            <w:shd w:val="clear" w:color="auto" w:fill="FFFFFF" w:themeFill="background1"/>
          </w:tcPr>
          <w:p w:rsidR="008327A0" w:rsidRPr="00424F9A" w:rsidRDefault="008327A0" w:rsidP="00AE4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t>Объект  контроля</w:t>
            </w:r>
          </w:p>
        </w:tc>
        <w:tc>
          <w:tcPr>
            <w:tcW w:w="4071" w:type="dxa"/>
            <w:shd w:val="clear" w:color="auto" w:fill="FFFFFF" w:themeFill="background1"/>
          </w:tcPr>
          <w:p w:rsidR="008327A0" w:rsidRPr="00424F9A" w:rsidRDefault="008327A0" w:rsidP="00AE4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956" w:type="dxa"/>
            <w:shd w:val="clear" w:color="auto" w:fill="FFFFFF" w:themeFill="background1"/>
          </w:tcPr>
          <w:p w:rsidR="008327A0" w:rsidRPr="00424F9A" w:rsidRDefault="008327A0" w:rsidP="00AE4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2950" w:type="dxa"/>
            <w:shd w:val="clear" w:color="auto" w:fill="FFFFFF" w:themeFill="background1"/>
          </w:tcPr>
          <w:p w:rsidR="008327A0" w:rsidRPr="00424F9A" w:rsidRDefault="008327A0" w:rsidP="00AE4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учета  </w:t>
            </w: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(отчетности)</w:t>
            </w:r>
          </w:p>
        </w:tc>
        <w:tc>
          <w:tcPr>
            <w:tcW w:w="2922" w:type="dxa"/>
            <w:shd w:val="clear" w:color="auto" w:fill="FFFFFF" w:themeFill="background1"/>
          </w:tcPr>
          <w:p w:rsidR="008327A0" w:rsidRPr="00424F9A" w:rsidRDefault="008327A0" w:rsidP="00AE4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Лица, проводящие  ПК</w:t>
            </w:r>
          </w:p>
          <w:p w:rsidR="008327A0" w:rsidRPr="00424F9A" w:rsidRDefault="008327A0" w:rsidP="00AE4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27A0" w:rsidRPr="00424F9A" w:rsidTr="008327A0">
        <w:trPr>
          <w:trHeight w:val="136"/>
        </w:trPr>
        <w:tc>
          <w:tcPr>
            <w:tcW w:w="15593" w:type="dxa"/>
            <w:gridSpan w:val="5"/>
          </w:tcPr>
          <w:p w:rsidR="008327A0" w:rsidRPr="00424F9A" w:rsidRDefault="008327A0" w:rsidP="00AE4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Контроль проведение работ  по дезинфекции, дератизации и дезинсекции </w:t>
            </w:r>
          </w:p>
        </w:tc>
      </w:tr>
      <w:tr w:rsidR="0013611C" w:rsidRPr="00424F9A" w:rsidTr="008327A0">
        <w:trPr>
          <w:trHeight w:val="136"/>
        </w:trPr>
        <w:tc>
          <w:tcPr>
            <w:tcW w:w="2694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мероприятий по дератизации и дезинсекции</w:t>
            </w:r>
          </w:p>
        </w:tc>
        <w:tc>
          <w:tcPr>
            <w:tcW w:w="4071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Наличие действующего договора на проведение дератизации и дезинсекции со специализированной организацией</w:t>
            </w:r>
          </w:p>
        </w:tc>
        <w:tc>
          <w:tcPr>
            <w:tcW w:w="2956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0" w:type="dxa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  <w:tc>
          <w:tcPr>
            <w:tcW w:w="2922" w:type="dxa"/>
            <w:vMerge w:val="restart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  <w:r w:rsidR="00D55A43" w:rsidRPr="00424F9A">
              <w:rPr>
                <w:rFonts w:ascii="Times New Roman" w:hAnsi="Times New Roman" w:cs="Times New Roman"/>
                <w:sz w:val="24"/>
                <w:szCs w:val="24"/>
              </w:rPr>
              <w:t>–Батырова З.А.</w:t>
            </w:r>
          </w:p>
        </w:tc>
      </w:tr>
      <w:tr w:rsidR="0013611C" w:rsidRPr="00424F9A" w:rsidTr="008327A0">
        <w:trPr>
          <w:trHeight w:val="136"/>
        </w:trPr>
        <w:tc>
          <w:tcPr>
            <w:tcW w:w="2694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Качество проведения работ по дератизации</w:t>
            </w:r>
          </w:p>
        </w:tc>
        <w:tc>
          <w:tcPr>
            <w:tcW w:w="4071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Обследование объекта .г на наличие грызунов</w:t>
            </w:r>
          </w:p>
        </w:tc>
        <w:tc>
          <w:tcPr>
            <w:tcW w:w="2956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Согласно,</w:t>
            </w:r>
          </w:p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договору</w:t>
            </w:r>
          </w:p>
        </w:tc>
        <w:tc>
          <w:tcPr>
            <w:tcW w:w="2950" w:type="dxa"/>
            <w:vMerge w:val="restart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Акты обследования, акты выполненных работ</w:t>
            </w:r>
          </w:p>
        </w:tc>
        <w:tc>
          <w:tcPr>
            <w:tcW w:w="2922" w:type="dxa"/>
            <w:vMerge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11C" w:rsidRPr="00424F9A" w:rsidTr="008327A0">
        <w:trPr>
          <w:trHeight w:val="136"/>
        </w:trPr>
        <w:tc>
          <w:tcPr>
            <w:tcW w:w="2694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Качество проведения работ по дезинсекции</w:t>
            </w:r>
          </w:p>
        </w:tc>
        <w:tc>
          <w:tcPr>
            <w:tcW w:w="4071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Обследование объекта на наличие членистоногих, имеющих санитарно-гигиеническое значение</w:t>
            </w:r>
          </w:p>
        </w:tc>
        <w:tc>
          <w:tcPr>
            <w:tcW w:w="2956" w:type="dxa"/>
            <w:vAlign w:val="center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950" w:type="dxa"/>
            <w:vMerge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11C" w:rsidRPr="00424F9A" w:rsidTr="00AE4EED">
        <w:trPr>
          <w:trHeight w:val="136"/>
        </w:trPr>
        <w:tc>
          <w:tcPr>
            <w:tcW w:w="2694" w:type="dxa"/>
            <w:vMerge w:val="restart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</w:p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 дезинфекционными мероприятиями</w:t>
            </w:r>
          </w:p>
        </w:tc>
        <w:tc>
          <w:tcPr>
            <w:tcW w:w="4071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Наличие дезсредств.</w:t>
            </w:r>
          </w:p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их хранения</w:t>
            </w:r>
          </w:p>
        </w:tc>
        <w:tc>
          <w:tcPr>
            <w:tcW w:w="2956" w:type="dxa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1 раз месяц</w:t>
            </w:r>
          </w:p>
        </w:tc>
        <w:tc>
          <w:tcPr>
            <w:tcW w:w="2950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Регламентированная</w:t>
            </w:r>
          </w:p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документация</w:t>
            </w:r>
          </w:p>
        </w:tc>
        <w:tc>
          <w:tcPr>
            <w:tcW w:w="2922" w:type="dxa"/>
            <w:vMerge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11C" w:rsidRPr="00424F9A" w:rsidTr="00AE4EED">
        <w:trPr>
          <w:trHeight w:val="136"/>
        </w:trPr>
        <w:tc>
          <w:tcPr>
            <w:tcW w:w="2694" w:type="dxa"/>
            <w:vMerge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1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Наличие разрешительной документации на применяемые дезсредства и инструкции по их применению</w:t>
            </w:r>
          </w:p>
        </w:tc>
        <w:tc>
          <w:tcPr>
            <w:tcW w:w="2956" w:type="dxa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При поступлении</w:t>
            </w:r>
          </w:p>
        </w:tc>
        <w:tc>
          <w:tcPr>
            <w:tcW w:w="2950" w:type="dxa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Разрешительная</w:t>
            </w:r>
          </w:p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документация</w:t>
            </w:r>
          </w:p>
        </w:tc>
        <w:tc>
          <w:tcPr>
            <w:tcW w:w="2922" w:type="dxa"/>
            <w:vMerge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11C" w:rsidRPr="00424F9A" w:rsidTr="00AE4EED">
        <w:trPr>
          <w:trHeight w:val="136"/>
        </w:trPr>
        <w:tc>
          <w:tcPr>
            <w:tcW w:w="2694" w:type="dxa"/>
            <w:vMerge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1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Соответствие концентрации</w:t>
            </w:r>
          </w:p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рабочего раствора дезинфектанта заданной</w:t>
            </w:r>
          </w:p>
        </w:tc>
        <w:tc>
          <w:tcPr>
            <w:tcW w:w="2956" w:type="dxa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При разведении</w:t>
            </w:r>
          </w:p>
        </w:tc>
        <w:tc>
          <w:tcPr>
            <w:tcW w:w="2950" w:type="dxa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13611C" w:rsidRPr="00424F9A" w:rsidRDefault="0013611C" w:rsidP="00D55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</w:t>
            </w:r>
            <w:r w:rsidR="00D55A43"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3611C" w:rsidRPr="00424F9A" w:rsidTr="00BB17BC">
        <w:trPr>
          <w:trHeight w:val="136"/>
        </w:trPr>
        <w:tc>
          <w:tcPr>
            <w:tcW w:w="15593" w:type="dxa"/>
            <w:gridSpan w:val="5"/>
            <w:shd w:val="clear" w:color="auto" w:fill="FFFFFF" w:themeFill="background1"/>
          </w:tcPr>
          <w:p w:rsidR="0013611C" w:rsidRPr="00424F9A" w:rsidRDefault="0013611C" w:rsidP="00AE4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за обращением  с отходами  производства и потребления </w:t>
            </w:r>
          </w:p>
        </w:tc>
      </w:tr>
      <w:tr w:rsidR="0013611C" w:rsidRPr="00424F9A" w:rsidTr="003D1686">
        <w:trPr>
          <w:trHeight w:val="136"/>
        </w:trPr>
        <w:tc>
          <w:tcPr>
            <w:tcW w:w="2694" w:type="dxa"/>
            <w:vMerge w:val="restart"/>
          </w:tcPr>
          <w:p w:rsidR="0013611C" w:rsidRPr="00424F9A" w:rsidRDefault="0013611C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Организация сбора и хранения отходов</w:t>
            </w:r>
          </w:p>
        </w:tc>
        <w:tc>
          <w:tcPr>
            <w:tcW w:w="4071" w:type="dxa"/>
          </w:tcPr>
          <w:p w:rsidR="0013611C" w:rsidRPr="00424F9A" w:rsidRDefault="0013611C" w:rsidP="003D1686">
            <w:pPr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</w:pPr>
            <w:r w:rsidRPr="00424F9A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Контроль за организацией раздельного сбора отходов (ТБО, люминесцентные лампы, пищевые отходы, медотходы)</w:t>
            </w:r>
          </w:p>
          <w:p w:rsidR="003D1686" w:rsidRPr="00424F9A" w:rsidRDefault="003D1686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</w:tcPr>
          <w:p w:rsidR="0013611C" w:rsidRPr="00424F9A" w:rsidRDefault="0013611C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Постоянно</w:t>
            </w:r>
          </w:p>
        </w:tc>
        <w:tc>
          <w:tcPr>
            <w:tcW w:w="2950" w:type="dxa"/>
          </w:tcPr>
          <w:p w:rsidR="0013611C" w:rsidRPr="00424F9A" w:rsidRDefault="0013611C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Журнал ПК</w:t>
            </w:r>
          </w:p>
        </w:tc>
        <w:tc>
          <w:tcPr>
            <w:tcW w:w="2922" w:type="dxa"/>
            <w:vMerge w:val="restart"/>
          </w:tcPr>
          <w:p w:rsidR="0013611C" w:rsidRPr="00424F9A" w:rsidRDefault="0013611C" w:rsidP="00AE4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  <w:r w:rsidR="00D55A43" w:rsidRPr="00424F9A">
              <w:rPr>
                <w:rFonts w:ascii="Times New Roman" w:hAnsi="Times New Roman" w:cs="Times New Roman"/>
                <w:sz w:val="24"/>
                <w:szCs w:val="24"/>
              </w:rPr>
              <w:t>–Батырова З.А.</w:t>
            </w:r>
          </w:p>
        </w:tc>
      </w:tr>
      <w:tr w:rsidR="0013611C" w:rsidRPr="00424F9A" w:rsidTr="003D1686">
        <w:trPr>
          <w:trHeight w:val="136"/>
        </w:trPr>
        <w:tc>
          <w:tcPr>
            <w:tcW w:w="2694" w:type="dxa"/>
            <w:vMerge/>
          </w:tcPr>
          <w:p w:rsidR="0013611C" w:rsidRPr="00424F9A" w:rsidRDefault="0013611C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1" w:type="dxa"/>
          </w:tcPr>
          <w:p w:rsidR="0013611C" w:rsidRPr="00424F9A" w:rsidRDefault="0013611C" w:rsidP="003D1686">
            <w:pPr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</w:pPr>
            <w:r w:rsidRPr="00424F9A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Заключение договоров на вывоз отходов</w:t>
            </w:r>
          </w:p>
          <w:p w:rsidR="003D1686" w:rsidRPr="00424F9A" w:rsidRDefault="003D1686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</w:tcPr>
          <w:p w:rsidR="0013611C" w:rsidRPr="00424F9A" w:rsidRDefault="0013611C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Ежегодно</w:t>
            </w:r>
          </w:p>
        </w:tc>
        <w:tc>
          <w:tcPr>
            <w:tcW w:w="2950" w:type="dxa"/>
          </w:tcPr>
          <w:p w:rsidR="0013611C" w:rsidRPr="00424F9A" w:rsidRDefault="0013611C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Договор</w:t>
            </w:r>
          </w:p>
        </w:tc>
        <w:tc>
          <w:tcPr>
            <w:tcW w:w="2922" w:type="dxa"/>
            <w:vMerge/>
          </w:tcPr>
          <w:p w:rsidR="0013611C" w:rsidRPr="00424F9A" w:rsidRDefault="0013611C" w:rsidP="00AE4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611C" w:rsidRPr="00424F9A" w:rsidTr="003D1686">
        <w:trPr>
          <w:trHeight w:val="136"/>
        </w:trPr>
        <w:tc>
          <w:tcPr>
            <w:tcW w:w="2694" w:type="dxa"/>
            <w:vMerge/>
          </w:tcPr>
          <w:p w:rsidR="0013611C" w:rsidRPr="00424F9A" w:rsidRDefault="0013611C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1" w:type="dxa"/>
          </w:tcPr>
          <w:p w:rsidR="0013611C" w:rsidRPr="00424F9A" w:rsidRDefault="0013611C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Своевременность вывоза отходов</w:t>
            </w:r>
          </w:p>
        </w:tc>
        <w:tc>
          <w:tcPr>
            <w:tcW w:w="2956" w:type="dxa"/>
          </w:tcPr>
          <w:p w:rsidR="0013611C" w:rsidRPr="00424F9A" w:rsidRDefault="0013611C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В соответствии с договором</w:t>
            </w:r>
          </w:p>
        </w:tc>
        <w:tc>
          <w:tcPr>
            <w:tcW w:w="2950" w:type="dxa"/>
          </w:tcPr>
          <w:p w:rsidR="0013611C" w:rsidRPr="00424F9A" w:rsidRDefault="0013611C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Акты</w:t>
            </w:r>
          </w:p>
          <w:p w:rsidR="0013611C" w:rsidRPr="00424F9A" w:rsidRDefault="0013611C" w:rsidP="003D1686">
            <w:pPr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</w:pPr>
            <w:r w:rsidRPr="00424F9A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выполненных работ</w:t>
            </w:r>
          </w:p>
          <w:p w:rsidR="003D1686" w:rsidRPr="00424F9A" w:rsidRDefault="003D1686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13611C" w:rsidRPr="00424F9A" w:rsidRDefault="0013611C" w:rsidP="00AE4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611C" w:rsidRPr="00424F9A" w:rsidTr="00BB17BC">
        <w:trPr>
          <w:trHeight w:val="136"/>
        </w:trPr>
        <w:tc>
          <w:tcPr>
            <w:tcW w:w="15593" w:type="dxa"/>
            <w:gridSpan w:val="5"/>
            <w:shd w:val="clear" w:color="auto" w:fill="FFFFFF" w:themeFill="background1"/>
          </w:tcPr>
          <w:p w:rsidR="0013611C" w:rsidRPr="00424F9A" w:rsidRDefault="0013611C" w:rsidP="00AE4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 организацией питания  (по отдельному плану)</w:t>
            </w:r>
          </w:p>
        </w:tc>
      </w:tr>
      <w:tr w:rsidR="0013611C" w:rsidRPr="00424F9A" w:rsidTr="00BB17BC">
        <w:trPr>
          <w:trHeight w:val="136"/>
        </w:trPr>
        <w:tc>
          <w:tcPr>
            <w:tcW w:w="15593" w:type="dxa"/>
            <w:gridSpan w:val="5"/>
            <w:shd w:val="clear" w:color="auto" w:fill="FFFFFF" w:themeFill="background1"/>
          </w:tcPr>
          <w:p w:rsidR="0013611C" w:rsidRPr="00424F9A" w:rsidRDefault="0013611C" w:rsidP="00AE4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за организацией медицинского обслуживания </w:t>
            </w:r>
          </w:p>
        </w:tc>
      </w:tr>
      <w:tr w:rsidR="0013611C" w:rsidRPr="00424F9A" w:rsidTr="00AE4EED">
        <w:trPr>
          <w:trHeight w:val="136"/>
        </w:trPr>
        <w:tc>
          <w:tcPr>
            <w:tcW w:w="2694" w:type="dxa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Документация</w:t>
            </w:r>
          </w:p>
        </w:tc>
        <w:tc>
          <w:tcPr>
            <w:tcW w:w="4071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Наличие договора</w:t>
            </w:r>
          </w:p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 организацию медицинского обслуживания</w:t>
            </w:r>
          </w:p>
          <w:p w:rsidR="003D1686" w:rsidRPr="00424F9A" w:rsidRDefault="003D1686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</w:t>
            </w:r>
          </w:p>
        </w:tc>
        <w:tc>
          <w:tcPr>
            <w:tcW w:w="2950" w:type="dxa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  <w:tc>
          <w:tcPr>
            <w:tcW w:w="2922" w:type="dxa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000274" w:rsidRPr="00424F9A">
              <w:rPr>
                <w:rFonts w:ascii="Times New Roman" w:hAnsi="Times New Roman" w:cs="Times New Roman"/>
                <w:sz w:val="24"/>
                <w:szCs w:val="24"/>
              </w:rPr>
              <w:t>-Абдуллаева Б.А.</w:t>
            </w:r>
          </w:p>
        </w:tc>
      </w:tr>
      <w:tr w:rsidR="0013611C" w:rsidRPr="00424F9A" w:rsidTr="00AE4EED">
        <w:trPr>
          <w:trHeight w:val="136"/>
        </w:trPr>
        <w:tc>
          <w:tcPr>
            <w:tcW w:w="2694" w:type="dxa"/>
            <w:vMerge w:val="restart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Медицинские осмотры учащихся</w:t>
            </w:r>
          </w:p>
        </w:tc>
        <w:tc>
          <w:tcPr>
            <w:tcW w:w="4071" w:type="dxa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Организация медицинских осмотров учащихся</w:t>
            </w:r>
          </w:p>
        </w:tc>
        <w:tc>
          <w:tcPr>
            <w:tcW w:w="2956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В соответствии с нормативными документами</w:t>
            </w:r>
          </w:p>
        </w:tc>
        <w:tc>
          <w:tcPr>
            <w:tcW w:w="2950" w:type="dxa"/>
            <w:vAlign w:val="center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Медицинская карта ребенка</w:t>
            </w:r>
          </w:p>
        </w:tc>
        <w:tc>
          <w:tcPr>
            <w:tcW w:w="2922" w:type="dxa"/>
            <w:vMerge w:val="restart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Медицинский</w:t>
            </w:r>
          </w:p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работник</w:t>
            </w:r>
            <w:r w:rsidR="00D55A43" w:rsidRPr="00424F9A">
              <w:rPr>
                <w:rFonts w:ascii="Times New Roman" w:hAnsi="Times New Roman" w:cs="Times New Roman"/>
                <w:sz w:val="24"/>
                <w:szCs w:val="24"/>
              </w:rPr>
              <w:t xml:space="preserve">  - врач Абдурахманов</w:t>
            </w:r>
          </w:p>
        </w:tc>
      </w:tr>
      <w:tr w:rsidR="0013611C" w:rsidRPr="00424F9A" w:rsidTr="00AE4EED">
        <w:trPr>
          <w:trHeight w:val="136"/>
        </w:trPr>
        <w:tc>
          <w:tcPr>
            <w:tcW w:w="2694" w:type="dxa"/>
            <w:vMerge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1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Проведение медицинским персоналом осмотров детей на педикулез после каждых каникул</w:t>
            </w:r>
          </w:p>
        </w:tc>
        <w:tc>
          <w:tcPr>
            <w:tcW w:w="2956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каждых каникул</w:t>
            </w:r>
          </w:p>
        </w:tc>
        <w:tc>
          <w:tcPr>
            <w:tcW w:w="2950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</w:p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осмотра</w:t>
            </w:r>
          </w:p>
        </w:tc>
        <w:tc>
          <w:tcPr>
            <w:tcW w:w="2922" w:type="dxa"/>
            <w:vMerge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11C" w:rsidRPr="00424F9A" w:rsidTr="00AE4EED">
        <w:trPr>
          <w:trHeight w:val="136"/>
        </w:trPr>
        <w:tc>
          <w:tcPr>
            <w:tcW w:w="2694" w:type="dxa"/>
            <w:vMerge w:val="restart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Медицинские осмотры персонала</w:t>
            </w:r>
          </w:p>
        </w:tc>
        <w:tc>
          <w:tcPr>
            <w:tcW w:w="4071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Наличие медицинской документации (в том числе личных медицинских книжек) по медосмотрам, обследованиям, прививкам персонала</w:t>
            </w:r>
          </w:p>
        </w:tc>
        <w:tc>
          <w:tcPr>
            <w:tcW w:w="2956" w:type="dxa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0" w:type="dxa"/>
            <w:vMerge w:val="restart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Регламентированная</w:t>
            </w:r>
          </w:p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документация</w:t>
            </w:r>
          </w:p>
        </w:tc>
        <w:tc>
          <w:tcPr>
            <w:tcW w:w="2922" w:type="dxa"/>
            <w:vMerge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11C" w:rsidRPr="00424F9A" w:rsidTr="00AE4EED">
        <w:trPr>
          <w:trHeight w:val="136"/>
        </w:trPr>
        <w:tc>
          <w:tcPr>
            <w:tcW w:w="2694" w:type="dxa"/>
            <w:vMerge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1" w:type="dxa"/>
            <w:vAlign w:val="center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Проведение предварительных медосмотров перед приемом на работу</w:t>
            </w:r>
          </w:p>
          <w:p w:rsidR="003D1686" w:rsidRPr="00424F9A" w:rsidRDefault="003D1686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</w:p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исполнением</w:t>
            </w:r>
          </w:p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обязанностей</w:t>
            </w:r>
          </w:p>
        </w:tc>
        <w:tc>
          <w:tcPr>
            <w:tcW w:w="2950" w:type="dxa"/>
            <w:vMerge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11C" w:rsidRPr="00424F9A" w:rsidTr="00AE4EED">
        <w:trPr>
          <w:trHeight w:val="136"/>
        </w:trPr>
        <w:tc>
          <w:tcPr>
            <w:tcW w:w="2694" w:type="dxa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Осуществление комплекса мероприятий по профилактике гриппа</w:t>
            </w:r>
          </w:p>
        </w:tc>
        <w:tc>
          <w:tcPr>
            <w:tcW w:w="4071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Выявление, регистрация, учет, мероприятия в отношении источника инфекции и лиц, бывших в контакте, мероприятия в очаге гриппа, осуществление противоэпидемических мероприятий в период подъема заболеваемости, осуществление специфической и неспецифической профилактики</w:t>
            </w:r>
          </w:p>
          <w:p w:rsidR="003D1686" w:rsidRPr="00424F9A" w:rsidRDefault="003D1686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Align w:val="bottom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При выявлении лиц с заболеванием, в предэпидемический период.</w:t>
            </w:r>
          </w:p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В течение эпидемической вспышки</w:t>
            </w:r>
          </w:p>
          <w:p w:rsidR="003D1686" w:rsidRPr="00424F9A" w:rsidRDefault="003D1686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0" w:type="dxa"/>
            <w:vMerge w:val="restart"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В соответствии с утвержденной медицинской документацией</w:t>
            </w:r>
          </w:p>
        </w:tc>
        <w:tc>
          <w:tcPr>
            <w:tcW w:w="2922" w:type="dxa"/>
            <w:vMerge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11C" w:rsidRPr="00424F9A" w:rsidTr="003D1686">
        <w:trPr>
          <w:trHeight w:val="136"/>
        </w:trPr>
        <w:tc>
          <w:tcPr>
            <w:tcW w:w="2694" w:type="dxa"/>
          </w:tcPr>
          <w:p w:rsidR="0013611C" w:rsidRPr="00424F9A" w:rsidRDefault="0013611C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Осуществление комплекса мероприятий по профилактике острых кишечных инфекций</w:t>
            </w:r>
          </w:p>
        </w:tc>
        <w:tc>
          <w:tcPr>
            <w:tcW w:w="4071" w:type="dxa"/>
          </w:tcPr>
          <w:p w:rsidR="0013611C" w:rsidRPr="00424F9A" w:rsidRDefault="0013611C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Выявление больных (носителей), мероприятия в отношении больных и лиц, бывших в контакте, проведение мероприятий в очаге</w:t>
            </w:r>
          </w:p>
          <w:p w:rsidR="003D1686" w:rsidRPr="00424F9A" w:rsidRDefault="003D1686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</w:tcPr>
          <w:p w:rsidR="0013611C" w:rsidRPr="00424F9A" w:rsidRDefault="0013611C" w:rsidP="003D1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F9A">
              <w:rPr>
                <w:rFonts w:ascii="Times New Roman" w:hAnsi="Times New Roman" w:cs="Times New Roman"/>
                <w:sz w:val="24"/>
                <w:szCs w:val="24"/>
              </w:rPr>
              <w:t>При выявлении лиц с заболеванием</w:t>
            </w:r>
          </w:p>
        </w:tc>
        <w:tc>
          <w:tcPr>
            <w:tcW w:w="2950" w:type="dxa"/>
            <w:vMerge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13611C" w:rsidRPr="00424F9A" w:rsidRDefault="0013611C" w:rsidP="00136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6B51" w:rsidRDefault="002C6B51" w:rsidP="00942600">
      <w:pPr>
        <w:framePr w:wrap="notBeside" w:vAnchor="text" w:hAnchor="text" w:xAlign="center" w:y="1"/>
        <w:spacing w:after="0" w:line="446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2600" w:rsidRPr="00942600" w:rsidRDefault="00942600" w:rsidP="00942600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p w:rsidR="00282885" w:rsidRDefault="00282885" w:rsidP="00C2199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885" w:rsidRDefault="00282885" w:rsidP="00C2199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885" w:rsidRDefault="00282885" w:rsidP="00C2199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885" w:rsidRDefault="00282885" w:rsidP="00C2199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885" w:rsidRDefault="00282885" w:rsidP="00C2199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600" w:rsidRPr="00942600" w:rsidRDefault="00DC4B65" w:rsidP="00942600">
      <w:pPr>
        <w:spacing w:after="0" w:line="413" w:lineRule="exact"/>
        <w:ind w:left="20" w:right="20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lastRenderedPageBreak/>
        <w:t>П</w:t>
      </w:r>
      <w:r w:rsidR="00942600" w:rsidRPr="0094260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еречень</w:t>
      </w:r>
    </w:p>
    <w:p w:rsidR="00942600" w:rsidRPr="00942600" w:rsidRDefault="00942600" w:rsidP="00942600">
      <w:pPr>
        <w:spacing w:after="0" w:line="413" w:lineRule="exact"/>
        <w:ind w:left="20" w:right="20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94260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работников, подлежащих медицинским осмотрам, гигиенической подготовке</w:t>
      </w:r>
    </w:p>
    <w:p w:rsidR="00E76B74" w:rsidRPr="00E76B74" w:rsidRDefault="00E76B74" w:rsidP="00E76B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12"/>
        <w:tblW w:w="1559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66"/>
        <w:gridCol w:w="3954"/>
        <w:gridCol w:w="1985"/>
        <w:gridCol w:w="1701"/>
        <w:gridCol w:w="2268"/>
        <w:gridCol w:w="2551"/>
        <w:gridCol w:w="2268"/>
      </w:tblGrid>
      <w:tr w:rsidR="00E76B74" w:rsidRPr="00E76B74" w:rsidTr="00424F9A">
        <w:trPr>
          <w:trHeight w:val="875"/>
        </w:trPr>
        <w:tc>
          <w:tcPr>
            <w:tcW w:w="866" w:type="dxa"/>
            <w:vMerge w:val="restart"/>
          </w:tcPr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№</w:t>
            </w:r>
          </w:p>
        </w:tc>
        <w:tc>
          <w:tcPr>
            <w:tcW w:w="3954" w:type="dxa"/>
            <w:vMerge w:val="restart"/>
          </w:tcPr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 xml:space="preserve">ФИО </w:t>
            </w:r>
          </w:p>
        </w:tc>
        <w:tc>
          <w:tcPr>
            <w:tcW w:w="1985" w:type="dxa"/>
            <w:vMerge w:val="restart"/>
          </w:tcPr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 xml:space="preserve">Должность </w:t>
            </w:r>
          </w:p>
        </w:tc>
        <w:tc>
          <w:tcPr>
            <w:tcW w:w="1701" w:type="dxa"/>
            <w:vMerge w:val="restart"/>
          </w:tcPr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Год</w:t>
            </w:r>
          </w:p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рождения</w:t>
            </w:r>
          </w:p>
        </w:tc>
        <w:tc>
          <w:tcPr>
            <w:tcW w:w="2268" w:type="dxa"/>
            <w:vMerge w:val="restart"/>
          </w:tcPr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Серия ЛМК (№ )</w:t>
            </w:r>
            <w:r w:rsidRPr="00E76B74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4819" w:type="dxa"/>
            <w:gridSpan w:val="2"/>
          </w:tcPr>
          <w:p w:rsidR="00E76B74" w:rsidRPr="00E76B74" w:rsidRDefault="00E76B74" w:rsidP="00E76B74">
            <w:pPr>
              <w:jc w:val="center"/>
              <w:rPr>
                <w:b/>
                <w:sz w:val="26"/>
                <w:szCs w:val="26"/>
              </w:rPr>
            </w:pPr>
            <w:r w:rsidRPr="00E76B74">
              <w:rPr>
                <w:b/>
                <w:sz w:val="26"/>
                <w:szCs w:val="26"/>
              </w:rPr>
              <w:t>Кратность прохождения</w:t>
            </w:r>
          </w:p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b/>
                <w:sz w:val="26"/>
                <w:szCs w:val="26"/>
              </w:rPr>
              <w:t>мед/ осмотра        и       гиг.</w:t>
            </w:r>
          </w:p>
        </w:tc>
      </w:tr>
      <w:tr w:rsidR="00E76B74" w:rsidRPr="00E76B74" w:rsidTr="00424F9A">
        <w:trPr>
          <w:trHeight w:val="513"/>
        </w:trPr>
        <w:tc>
          <w:tcPr>
            <w:tcW w:w="866" w:type="dxa"/>
            <w:vMerge/>
          </w:tcPr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  <w:vMerge/>
          </w:tcPr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E76B74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6"/>
                <w:szCs w:val="26"/>
              </w:rPr>
              <w:t>медосмотр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6"/>
                <w:szCs w:val="26"/>
              </w:rPr>
              <w:t>гигиеническое обучение</w:t>
            </w:r>
          </w:p>
        </w:tc>
      </w:tr>
      <w:tr w:rsidR="00E76B74" w:rsidRPr="00E76B74" w:rsidTr="00424F9A">
        <w:trPr>
          <w:trHeight w:val="417"/>
        </w:trPr>
        <w:tc>
          <w:tcPr>
            <w:tcW w:w="866" w:type="dxa"/>
          </w:tcPr>
          <w:p w:rsidR="00E76B74" w:rsidRPr="00E76B74" w:rsidRDefault="00E76B74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E76B74" w:rsidRPr="00E76B74" w:rsidRDefault="00E76B74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Абдуллаева Бурлият Абдулмуталимовна</w:t>
            </w:r>
          </w:p>
        </w:tc>
        <w:tc>
          <w:tcPr>
            <w:tcW w:w="1985" w:type="dxa"/>
          </w:tcPr>
          <w:p w:rsidR="00E76B74" w:rsidRPr="00E76B74" w:rsidRDefault="00E76B74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директор</w:t>
            </w:r>
          </w:p>
        </w:tc>
        <w:tc>
          <w:tcPr>
            <w:tcW w:w="1701" w:type="dxa"/>
          </w:tcPr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17.03.77</w:t>
            </w:r>
          </w:p>
        </w:tc>
        <w:tc>
          <w:tcPr>
            <w:tcW w:w="2268" w:type="dxa"/>
          </w:tcPr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942600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</w:p>
        </w:tc>
      </w:tr>
      <w:tr w:rsidR="00E76B74" w:rsidRPr="00E76B74" w:rsidTr="00424F9A">
        <w:trPr>
          <w:trHeight w:val="417"/>
        </w:trPr>
        <w:tc>
          <w:tcPr>
            <w:tcW w:w="866" w:type="dxa"/>
          </w:tcPr>
          <w:p w:rsidR="00E76B74" w:rsidRPr="00E76B74" w:rsidRDefault="00E76B74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E76B74" w:rsidRPr="00E76B74" w:rsidRDefault="00E76B74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Гаджиева Зубаржат Паталиевна</w:t>
            </w:r>
          </w:p>
        </w:tc>
        <w:tc>
          <w:tcPr>
            <w:tcW w:w="1985" w:type="dxa"/>
          </w:tcPr>
          <w:p w:rsidR="00E76B74" w:rsidRPr="00E76B74" w:rsidRDefault="00E76B74" w:rsidP="00942600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Зам.дир.по УВР</w:t>
            </w:r>
          </w:p>
        </w:tc>
        <w:tc>
          <w:tcPr>
            <w:tcW w:w="1701" w:type="dxa"/>
          </w:tcPr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8.01.61</w:t>
            </w:r>
          </w:p>
        </w:tc>
        <w:tc>
          <w:tcPr>
            <w:tcW w:w="2268" w:type="dxa"/>
          </w:tcPr>
          <w:p w:rsidR="00E76B74" w:rsidRPr="00E76B74" w:rsidRDefault="00E76B74" w:rsidP="00E76B74">
            <w:pPr>
              <w:jc w:val="center"/>
              <w:rPr>
                <w:sz w:val="24"/>
                <w:szCs w:val="24"/>
                <w:lang w:val="en-US"/>
              </w:rPr>
            </w:pPr>
            <w:r w:rsidRPr="00E76B74">
              <w:rPr>
                <w:sz w:val="24"/>
                <w:szCs w:val="24"/>
                <w:lang w:val="en-US"/>
              </w:rPr>
              <w:t>8744386</w:t>
            </w:r>
          </w:p>
        </w:tc>
        <w:tc>
          <w:tcPr>
            <w:tcW w:w="2551" w:type="dxa"/>
          </w:tcPr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942600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E76B74" w:rsidRPr="00E76B74" w:rsidRDefault="00E76B74" w:rsidP="00E76B74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Вахидова Мадина Магомедовна</w:t>
            </w:r>
          </w:p>
        </w:tc>
        <w:tc>
          <w:tcPr>
            <w:tcW w:w="1985" w:type="dxa"/>
          </w:tcPr>
          <w:p w:rsidR="00942600" w:rsidRPr="00E76B74" w:rsidRDefault="00942600" w:rsidP="00942600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Зам.дир.по УВР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30.07.73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  <w:lang w:val="en-US"/>
              </w:rPr>
            </w:pPr>
            <w:r w:rsidRPr="00E76B74">
              <w:rPr>
                <w:sz w:val="24"/>
                <w:szCs w:val="24"/>
                <w:lang w:val="en-US"/>
              </w:rPr>
              <w:t>8744393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Гаджиева Маригат Гусейновна</w:t>
            </w:r>
          </w:p>
        </w:tc>
        <w:tc>
          <w:tcPr>
            <w:tcW w:w="1985" w:type="dxa"/>
          </w:tcPr>
          <w:p w:rsidR="00942600" w:rsidRPr="00E76B74" w:rsidRDefault="00942600" w:rsidP="00942600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Зам.дир.по ИКТ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30.08.78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8744425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Гайдарбекова Месед Гасановна</w:t>
            </w:r>
          </w:p>
        </w:tc>
        <w:tc>
          <w:tcPr>
            <w:tcW w:w="1985" w:type="dxa"/>
          </w:tcPr>
          <w:p w:rsidR="00942600" w:rsidRPr="00E76B74" w:rsidRDefault="00942600" w:rsidP="00942600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Зам.дир.по УВР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4.02.87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19751962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Магомедова Патимат Дибировна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Уч.рус.яз. и лит-ра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13.12.47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8744309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Алиева Зулхижат Алиевна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Учит.рус.яз. и лит-ры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18.09.1970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17937137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Алиева Эльмира Нуралиевна</w:t>
            </w:r>
          </w:p>
        </w:tc>
        <w:tc>
          <w:tcPr>
            <w:tcW w:w="1985" w:type="dxa"/>
          </w:tcPr>
          <w:p w:rsidR="00942600" w:rsidRPr="00E76B74" w:rsidRDefault="00942600" w:rsidP="00872906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-«-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24.04.1968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8744443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942600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Рамазанова Патимат Магомедбековна</w:t>
            </w:r>
          </w:p>
        </w:tc>
        <w:tc>
          <w:tcPr>
            <w:tcW w:w="1985" w:type="dxa"/>
          </w:tcPr>
          <w:p w:rsidR="00942600" w:rsidRPr="00E76B74" w:rsidRDefault="00942600" w:rsidP="00872906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-«-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01.10.1961</w:t>
            </w:r>
          </w:p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8744319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Расулова Мадинат Хажуковна</w:t>
            </w:r>
          </w:p>
        </w:tc>
        <w:tc>
          <w:tcPr>
            <w:tcW w:w="1985" w:type="dxa"/>
          </w:tcPr>
          <w:p w:rsidR="00942600" w:rsidRPr="00E76B74" w:rsidRDefault="00942600" w:rsidP="00872906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-«-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19.04.74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8744320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Магомедова Патимат Магомедовна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Учит.род.яз. и лит-ры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23.05.78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8744475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Умаханова Зульфия Кайтмазовна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уч.род.яз.</w:t>
            </w:r>
          </w:p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лит-ры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15.07.</w:t>
            </w:r>
          </w:p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1974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21531022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Расулова Гульжанат Хажуковна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-«-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01.02.76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8744489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DB48C6" w:rsidRDefault="00942600" w:rsidP="00DB48C6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Зарипилова Хатимат</w:t>
            </w:r>
          </w:p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Магомедкамиловна</w:t>
            </w:r>
          </w:p>
        </w:tc>
        <w:tc>
          <w:tcPr>
            <w:tcW w:w="1985" w:type="dxa"/>
          </w:tcPr>
          <w:p w:rsidR="00942600" w:rsidRPr="00E76B74" w:rsidRDefault="00942600" w:rsidP="00872906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уч.род.яз.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23.11.1978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21526316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Курбанова Айшат Гасановна</w:t>
            </w:r>
          </w:p>
        </w:tc>
        <w:tc>
          <w:tcPr>
            <w:tcW w:w="1985" w:type="dxa"/>
          </w:tcPr>
          <w:p w:rsidR="00942600" w:rsidRPr="00E76B74" w:rsidRDefault="00942600" w:rsidP="00872906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-«-ин. Яз.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01.01.75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8744450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DB48C6" w:rsidRDefault="00942600" w:rsidP="00DB48C6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Батырханова Шугайнат Магомедмурадовна</w:t>
            </w:r>
          </w:p>
        </w:tc>
        <w:tc>
          <w:tcPr>
            <w:tcW w:w="1985" w:type="dxa"/>
          </w:tcPr>
          <w:p w:rsidR="00942600" w:rsidRPr="00E76B74" w:rsidRDefault="00942600" w:rsidP="00872906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уч. англ.яз.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18.10.1991г.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Мурзаева Альпият Сулеймановна</w:t>
            </w:r>
          </w:p>
        </w:tc>
        <w:tc>
          <w:tcPr>
            <w:tcW w:w="1985" w:type="dxa"/>
          </w:tcPr>
          <w:p w:rsidR="00942600" w:rsidRPr="00E76B74" w:rsidRDefault="00942600" w:rsidP="00872906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уч.нач.кл.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05.07.1987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34969487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Мугудинова Карина Наримановна</w:t>
            </w:r>
          </w:p>
        </w:tc>
        <w:tc>
          <w:tcPr>
            <w:tcW w:w="1985" w:type="dxa"/>
          </w:tcPr>
          <w:p w:rsidR="00942600" w:rsidRPr="00E76B74" w:rsidRDefault="00942600" w:rsidP="00872906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уч.род.яз.</w:t>
            </w:r>
          </w:p>
          <w:p w:rsidR="00942600" w:rsidRPr="00E76B74" w:rsidRDefault="00942600" w:rsidP="00872906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и лит-ры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08.07.1975 г.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35424112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Амашаева Юлдузат Руслановна</w:t>
            </w:r>
          </w:p>
        </w:tc>
        <w:tc>
          <w:tcPr>
            <w:tcW w:w="1985" w:type="dxa"/>
          </w:tcPr>
          <w:p w:rsidR="00942600" w:rsidRPr="00E76B74" w:rsidRDefault="00942600" w:rsidP="00872906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уч.информатики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13.02.1992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DB48C6" w:rsidRDefault="00942600" w:rsidP="00DB48C6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Курбанова Диния Алиевна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Уч.матем.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07.08.84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123305503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DB48C6" w:rsidRDefault="00942600" w:rsidP="00DB48C6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Гасанова Майсарат Халишаевна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Учит.мат.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27.10.66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8744376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DB48C6" w:rsidRDefault="00942600" w:rsidP="00DB48C6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Асхабалиева Ирайганат Магомедовна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</w:t>
            </w:r>
          </w:p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математики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4.07.1973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8744287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Батраева Минаханум Имамутдиновна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учит.матем.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30.05.80</w:t>
            </w:r>
          </w:p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8744437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Зайнулабидова Индира Мансуровна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учит.биологии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21.05.1979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8744401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Магомедов Магомед Арипович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учит.физики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28.12.1976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35421867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DB48C6" w:rsidRDefault="00942600" w:rsidP="00DB48C6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Шамилова Асият Магомедовна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учит.англ.яз.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17.10.1977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8744473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Магомедов Магомеддибир Загидович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 xml:space="preserve">Учит.химии 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1.08.67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  <w:lang w:val="en-US"/>
              </w:rPr>
            </w:pPr>
            <w:r w:rsidRPr="00E76B74">
              <w:rPr>
                <w:sz w:val="24"/>
                <w:szCs w:val="24"/>
                <w:lang w:val="en-US"/>
              </w:rPr>
              <w:t>8744387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Казиева Сынав Исаевна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</w:t>
            </w:r>
          </w:p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географии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25.06.55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8744399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DB48C6" w:rsidRDefault="00DB48C6" w:rsidP="00DB48C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раз в 2 года</w:t>
            </w: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Сатулаева Анжела Абуевна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-«-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14.07.69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8744415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DB48C6" w:rsidRDefault="00942600" w:rsidP="00DB48C6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Саадуева Саида Ахмедпашаевна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уч.истории религиовед.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9.05.82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8744487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DB48C6" w:rsidRDefault="00DB48C6" w:rsidP="00DB48C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раз в 2 года</w:t>
            </w: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Магомедова  Заира Абдулазизовна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уч.истории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26.03.</w:t>
            </w:r>
          </w:p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1987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27024810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Абдулкадыров Магомед Нурмагомедович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</w:t>
            </w:r>
          </w:p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технологии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8.06.</w:t>
            </w:r>
          </w:p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1964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1812727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Курбанова Айшат Магомедовна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Учит.нач.кл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07.03.1969 г.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8744465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Карчигаева Унайзат Мусаиловна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Учит.нач.кл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23.1</w:t>
            </w:r>
            <w:r w:rsidRPr="00E76B74">
              <w:rPr>
                <w:sz w:val="24"/>
                <w:szCs w:val="24"/>
                <w:lang w:val="en-US"/>
              </w:rPr>
              <w:t>0</w:t>
            </w:r>
            <w:r w:rsidRPr="00E76B74">
              <w:rPr>
                <w:sz w:val="24"/>
                <w:szCs w:val="24"/>
              </w:rPr>
              <w:t>.74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8744379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Магомедова Зарипат Курбановна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Учит.нач.кл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18.06.72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8744402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Дадашева Ирайгант Магомедовна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Учит.нач.кл.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16.06.72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8744471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Абдулбариева Айна Ахмедхановна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Учит.нач.кл.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  <w:lang w:val="en-US"/>
              </w:rPr>
              <w:t>7/08/88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20382955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Расулова Гулишат Расуловна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Учит.ИЗО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08.03.1980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20382882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Исаева Мадина Шихаматовна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Учит.нач.кл.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1.03.65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17343637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Амирова Альбина Магомедовна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Соц.педагог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23.10.87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  <w:lang w:val="en-US"/>
              </w:rPr>
            </w:pPr>
            <w:r w:rsidRPr="00E76B74">
              <w:rPr>
                <w:sz w:val="24"/>
                <w:szCs w:val="24"/>
                <w:lang w:val="en-US"/>
              </w:rPr>
              <w:t>17343697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Акаева Эльвира Тахировна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Учит.нач.кл.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23.07.79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28404590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Халова Заира Набиюлаевна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Уч.нач.кл.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20.12.89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3513939268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Юнусова Ажам Магомедовна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учит.нач.кл.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19.02.1985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9272865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Израилова Зарема Магомедхабибовна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учит.нач.кл.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29.09.1988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23017084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Расулова Асият Гусейновна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учит.нач.кл.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23.10.84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28404636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Бекиева Венера Газимагомедовна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учит.нач.кл.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30.03.89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20431235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 xml:space="preserve">Вахидова Хайбат Вахидовна 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учит.нач.кл.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15.05.1994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24619109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Давудова Мавлият Османовна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учит.нач.кл.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29.08.83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20694905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Батырова Санжа Ганипаевна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Ст.вожатая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09.09.1992 г.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21606545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Гасанов Шамиль Гасанович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уч.физкультуры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  <w:lang w:val="en-US"/>
              </w:rPr>
            </w:pPr>
            <w:r w:rsidRPr="00E76B74">
              <w:rPr>
                <w:sz w:val="24"/>
                <w:szCs w:val="24"/>
              </w:rPr>
              <w:t>03.10.1996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  <w:lang w:val="en-US"/>
              </w:rPr>
            </w:pPr>
            <w:r w:rsidRPr="00E76B74">
              <w:rPr>
                <w:sz w:val="24"/>
                <w:szCs w:val="24"/>
                <w:lang w:val="en-US"/>
              </w:rPr>
              <w:t>32169729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Идрисова Нурьяна Гасановна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 xml:space="preserve">уч.нач.классов 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12.09.1989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32533676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Абдулазизов Чварихма Магомедович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Уч.фи-ры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21.01.79</w:t>
            </w:r>
          </w:p>
        </w:tc>
        <w:tc>
          <w:tcPr>
            <w:tcW w:w="2268" w:type="dxa"/>
          </w:tcPr>
          <w:p w:rsidR="00942600" w:rsidRPr="00E76B74" w:rsidRDefault="00282885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942600" w:rsidRPr="00E76B74">
              <w:rPr>
                <w:sz w:val="24"/>
                <w:szCs w:val="24"/>
              </w:rPr>
              <w:t>21870508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Магомедов Магомед Халикович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учит.фи-ры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11.05.62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9849526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Джабраилов Загир Абдулжапарович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учит.фи-ры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10.06.1981г.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24998320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Омарова Мадина Макаевна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 xml:space="preserve">Уч.нач.классов 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35421676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Сатулаев Пайзутдин Алиевич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Учитель ОБЖ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07.06.1972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21385035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Магомедова Патимат Сулеймановна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вожатая</w:t>
            </w:r>
          </w:p>
        </w:tc>
        <w:tc>
          <w:tcPr>
            <w:tcW w:w="1701" w:type="dxa"/>
          </w:tcPr>
          <w:p w:rsidR="00942600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1988г.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32533684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Магомедова Раисат Магомедгусейновна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учит.технологии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8.09.1975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8744450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Хангишиева Зулейха Шарапутдиновна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лаборантка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20431526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Ибрагимова Сапият Гераевна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учит.род.яз.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24.04.78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8744405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Джамалодинова Саидат Ибрагимовна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пед.-психолог</w:t>
            </w:r>
          </w:p>
        </w:tc>
        <w:tc>
          <w:tcPr>
            <w:tcW w:w="170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15.10.90</w:t>
            </w:r>
          </w:p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20382953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Магомедов Гаджи Мухтарович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Уч.физкультуры</w:t>
            </w:r>
          </w:p>
        </w:tc>
        <w:tc>
          <w:tcPr>
            <w:tcW w:w="1701" w:type="dxa"/>
          </w:tcPr>
          <w:p w:rsidR="00942600" w:rsidRPr="00E76B74" w:rsidRDefault="00942600" w:rsidP="00942600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05.03.1994 г.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39300886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942600" w:rsidRPr="00E76B74" w:rsidTr="00424F9A">
        <w:trPr>
          <w:trHeight w:val="417"/>
        </w:trPr>
        <w:tc>
          <w:tcPr>
            <w:tcW w:w="866" w:type="dxa"/>
          </w:tcPr>
          <w:p w:rsidR="00942600" w:rsidRPr="00E76B74" w:rsidRDefault="00942600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942600" w:rsidRPr="00E76B74" w:rsidRDefault="00942600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Джабраилова Саида Муртузовна</w:t>
            </w:r>
          </w:p>
        </w:tc>
        <w:tc>
          <w:tcPr>
            <w:tcW w:w="1985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Учитель музыки</w:t>
            </w:r>
          </w:p>
        </w:tc>
        <w:tc>
          <w:tcPr>
            <w:tcW w:w="1701" w:type="dxa"/>
          </w:tcPr>
          <w:p w:rsidR="00942600" w:rsidRPr="00E76B74" w:rsidRDefault="00872906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24.07.1985</w:t>
            </w:r>
          </w:p>
        </w:tc>
        <w:tc>
          <w:tcPr>
            <w:tcW w:w="2268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24619941</w:t>
            </w:r>
          </w:p>
        </w:tc>
        <w:tc>
          <w:tcPr>
            <w:tcW w:w="2551" w:type="dxa"/>
          </w:tcPr>
          <w:p w:rsidR="00942600" w:rsidRPr="00E76B74" w:rsidRDefault="00942600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942600" w:rsidRPr="00942600" w:rsidRDefault="00942600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942600" w:rsidRPr="00E76B74" w:rsidRDefault="00942600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872906" w:rsidRPr="00E76B74" w:rsidTr="00424F9A">
        <w:trPr>
          <w:trHeight w:val="417"/>
        </w:trPr>
        <w:tc>
          <w:tcPr>
            <w:tcW w:w="866" w:type="dxa"/>
          </w:tcPr>
          <w:p w:rsidR="00872906" w:rsidRPr="00E76B74" w:rsidRDefault="0087290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872906" w:rsidRPr="00E76B74" w:rsidRDefault="00872906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Изиева Пирзанат Габитовна</w:t>
            </w:r>
          </w:p>
        </w:tc>
        <w:tc>
          <w:tcPr>
            <w:tcW w:w="1985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Уч.нач.кл.</w:t>
            </w:r>
          </w:p>
        </w:tc>
        <w:tc>
          <w:tcPr>
            <w:tcW w:w="1701" w:type="dxa"/>
          </w:tcPr>
          <w:p w:rsidR="00872906" w:rsidRDefault="00872906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1973</w:t>
            </w:r>
          </w:p>
        </w:tc>
        <w:tc>
          <w:tcPr>
            <w:tcW w:w="2268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3923257</w:t>
            </w:r>
          </w:p>
        </w:tc>
        <w:tc>
          <w:tcPr>
            <w:tcW w:w="2551" w:type="dxa"/>
          </w:tcPr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872906" w:rsidRPr="00942600" w:rsidRDefault="0087290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872906" w:rsidRPr="00E76B74" w:rsidTr="00424F9A">
        <w:trPr>
          <w:trHeight w:val="417"/>
        </w:trPr>
        <w:tc>
          <w:tcPr>
            <w:tcW w:w="866" w:type="dxa"/>
          </w:tcPr>
          <w:p w:rsidR="00872906" w:rsidRPr="00E76B74" w:rsidRDefault="0087290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872906" w:rsidRPr="00E76B74" w:rsidRDefault="00872906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Абдурахманова Женнет Избулаевна</w:t>
            </w:r>
          </w:p>
        </w:tc>
        <w:tc>
          <w:tcPr>
            <w:tcW w:w="1985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Уч.нач.кл.</w:t>
            </w:r>
          </w:p>
        </w:tc>
        <w:tc>
          <w:tcPr>
            <w:tcW w:w="1701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26.02.85</w:t>
            </w:r>
          </w:p>
        </w:tc>
        <w:tc>
          <w:tcPr>
            <w:tcW w:w="2268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31561192</w:t>
            </w:r>
          </w:p>
        </w:tc>
        <w:tc>
          <w:tcPr>
            <w:tcW w:w="2551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872906" w:rsidRPr="00942600" w:rsidRDefault="0087290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872906" w:rsidRPr="00E76B74" w:rsidTr="00424F9A">
        <w:trPr>
          <w:trHeight w:val="417"/>
        </w:trPr>
        <w:tc>
          <w:tcPr>
            <w:tcW w:w="866" w:type="dxa"/>
          </w:tcPr>
          <w:p w:rsidR="00872906" w:rsidRPr="00E76B74" w:rsidRDefault="0087290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872906" w:rsidRPr="00E76B74" w:rsidRDefault="00872906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Ашуров Арслан Магомедович</w:t>
            </w:r>
          </w:p>
        </w:tc>
        <w:tc>
          <w:tcPr>
            <w:tcW w:w="1985" w:type="dxa"/>
          </w:tcPr>
          <w:p w:rsidR="00872906" w:rsidRPr="00E76B74" w:rsidRDefault="00872906" w:rsidP="00E76B74">
            <w:r w:rsidRPr="00E76B74">
              <w:t>инженер ТСО</w:t>
            </w:r>
          </w:p>
        </w:tc>
        <w:tc>
          <w:tcPr>
            <w:tcW w:w="1701" w:type="dxa"/>
          </w:tcPr>
          <w:p w:rsidR="00872906" w:rsidRPr="00872906" w:rsidRDefault="00872906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25.04.1992</w:t>
            </w:r>
          </w:p>
        </w:tc>
        <w:tc>
          <w:tcPr>
            <w:tcW w:w="2268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  <w:lang w:val="en-US"/>
              </w:rPr>
            </w:pPr>
            <w:r w:rsidRPr="00E76B74">
              <w:rPr>
                <w:sz w:val="24"/>
                <w:szCs w:val="24"/>
                <w:lang w:val="en-US"/>
              </w:rPr>
              <w:t>30415256</w:t>
            </w:r>
          </w:p>
        </w:tc>
        <w:tc>
          <w:tcPr>
            <w:tcW w:w="2551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872906" w:rsidRPr="00942600" w:rsidRDefault="0087290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872906" w:rsidRPr="00E76B74" w:rsidTr="00424F9A">
        <w:trPr>
          <w:trHeight w:val="417"/>
        </w:trPr>
        <w:tc>
          <w:tcPr>
            <w:tcW w:w="866" w:type="dxa"/>
          </w:tcPr>
          <w:p w:rsidR="00872906" w:rsidRPr="00E76B74" w:rsidRDefault="0087290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872906" w:rsidRPr="00E76B74" w:rsidRDefault="00872906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Магомедова Джамиля Муртазаевна</w:t>
            </w:r>
          </w:p>
        </w:tc>
        <w:tc>
          <w:tcPr>
            <w:tcW w:w="1985" w:type="dxa"/>
          </w:tcPr>
          <w:p w:rsidR="00872906" w:rsidRPr="00E76B74" w:rsidRDefault="00872906" w:rsidP="00E76B74">
            <w:r w:rsidRPr="00E76B74">
              <w:t>Учит.нач.кл.</w:t>
            </w:r>
          </w:p>
        </w:tc>
        <w:tc>
          <w:tcPr>
            <w:tcW w:w="1701" w:type="dxa"/>
          </w:tcPr>
          <w:p w:rsidR="00872906" w:rsidRPr="00E76B74" w:rsidRDefault="00872906" w:rsidP="00872906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15.04.1984</w:t>
            </w:r>
          </w:p>
        </w:tc>
        <w:tc>
          <w:tcPr>
            <w:tcW w:w="2268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8744339</w:t>
            </w:r>
          </w:p>
        </w:tc>
        <w:tc>
          <w:tcPr>
            <w:tcW w:w="2551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872906" w:rsidRPr="00942600" w:rsidRDefault="0087290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872906" w:rsidRPr="00E76B74" w:rsidTr="00424F9A">
        <w:trPr>
          <w:trHeight w:val="417"/>
        </w:trPr>
        <w:tc>
          <w:tcPr>
            <w:tcW w:w="866" w:type="dxa"/>
          </w:tcPr>
          <w:p w:rsidR="00872906" w:rsidRPr="00E76B74" w:rsidRDefault="0087290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872906" w:rsidRPr="00E76B74" w:rsidRDefault="00872906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Алиева Шамсият Магомедовна</w:t>
            </w:r>
          </w:p>
        </w:tc>
        <w:tc>
          <w:tcPr>
            <w:tcW w:w="1985" w:type="dxa"/>
          </w:tcPr>
          <w:p w:rsidR="00872906" w:rsidRPr="00E76B74" w:rsidRDefault="00872906" w:rsidP="00E76B74">
            <w:r>
              <w:t>Ст.вожатая</w:t>
            </w:r>
          </w:p>
        </w:tc>
        <w:tc>
          <w:tcPr>
            <w:tcW w:w="1701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872906" w:rsidRPr="00942600" w:rsidRDefault="0087290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872906" w:rsidRPr="00E76B74" w:rsidTr="00424F9A">
        <w:trPr>
          <w:trHeight w:val="417"/>
        </w:trPr>
        <w:tc>
          <w:tcPr>
            <w:tcW w:w="866" w:type="dxa"/>
          </w:tcPr>
          <w:p w:rsidR="00872906" w:rsidRPr="00E76B74" w:rsidRDefault="0087290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872906" w:rsidRDefault="00872906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Гаджиева Сабайбат  Магомедовна</w:t>
            </w:r>
          </w:p>
        </w:tc>
        <w:tc>
          <w:tcPr>
            <w:tcW w:w="1985" w:type="dxa"/>
          </w:tcPr>
          <w:p w:rsidR="00872906" w:rsidRPr="00E76B74" w:rsidRDefault="00872906" w:rsidP="00E76B74">
            <w:r>
              <w:t>Учит.математики</w:t>
            </w:r>
          </w:p>
        </w:tc>
        <w:tc>
          <w:tcPr>
            <w:tcW w:w="1701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872906" w:rsidRPr="00942600" w:rsidRDefault="0087290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872906" w:rsidRPr="00E76B74" w:rsidTr="00424F9A">
        <w:trPr>
          <w:trHeight w:val="417"/>
        </w:trPr>
        <w:tc>
          <w:tcPr>
            <w:tcW w:w="866" w:type="dxa"/>
          </w:tcPr>
          <w:p w:rsidR="00872906" w:rsidRPr="00E76B74" w:rsidRDefault="0087290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872906" w:rsidRDefault="00872906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Гаджиева Аминат Магомедовна</w:t>
            </w:r>
          </w:p>
        </w:tc>
        <w:tc>
          <w:tcPr>
            <w:tcW w:w="1985" w:type="dxa"/>
          </w:tcPr>
          <w:p w:rsidR="00872906" w:rsidRPr="00E76B74" w:rsidRDefault="00872906" w:rsidP="00E76B74">
            <w:r>
              <w:t>Учит.географии</w:t>
            </w:r>
          </w:p>
        </w:tc>
        <w:tc>
          <w:tcPr>
            <w:tcW w:w="1701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872906" w:rsidRPr="00942600" w:rsidRDefault="0087290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872906" w:rsidRPr="00E76B74" w:rsidTr="00424F9A">
        <w:trPr>
          <w:trHeight w:val="417"/>
        </w:trPr>
        <w:tc>
          <w:tcPr>
            <w:tcW w:w="866" w:type="dxa"/>
          </w:tcPr>
          <w:p w:rsidR="00872906" w:rsidRPr="00E76B74" w:rsidRDefault="0087290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872906" w:rsidRDefault="00872906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Загуева Наина Арслановна</w:t>
            </w:r>
          </w:p>
        </w:tc>
        <w:tc>
          <w:tcPr>
            <w:tcW w:w="1985" w:type="dxa"/>
          </w:tcPr>
          <w:p w:rsidR="00872906" w:rsidRPr="00E76B74" w:rsidRDefault="00872906" w:rsidP="00E76B74">
            <w:r>
              <w:t>Учит.иностр.яз.</w:t>
            </w:r>
          </w:p>
        </w:tc>
        <w:tc>
          <w:tcPr>
            <w:tcW w:w="1701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872906" w:rsidRPr="00942600" w:rsidRDefault="0087290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872906" w:rsidRPr="00E76B74" w:rsidTr="00424F9A">
        <w:trPr>
          <w:trHeight w:val="417"/>
        </w:trPr>
        <w:tc>
          <w:tcPr>
            <w:tcW w:w="866" w:type="dxa"/>
          </w:tcPr>
          <w:p w:rsidR="00872906" w:rsidRPr="00E76B74" w:rsidRDefault="0087290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872906" w:rsidRDefault="00872906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Гитинова Патимат Гитиновна</w:t>
            </w:r>
          </w:p>
        </w:tc>
        <w:tc>
          <w:tcPr>
            <w:tcW w:w="1985" w:type="dxa"/>
          </w:tcPr>
          <w:p w:rsidR="00872906" w:rsidRPr="00E76B74" w:rsidRDefault="00872906" w:rsidP="00E76B74">
            <w:r w:rsidRPr="00E76B74">
              <w:t>Учит.нач.кл.</w:t>
            </w:r>
          </w:p>
        </w:tc>
        <w:tc>
          <w:tcPr>
            <w:tcW w:w="1701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872906" w:rsidRPr="00942600" w:rsidRDefault="0087290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872906" w:rsidRPr="00E76B74" w:rsidTr="00424F9A">
        <w:trPr>
          <w:trHeight w:val="417"/>
        </w:trPr>
        <w:tc>
          <w:tcPr>
            <w:tcW w:w="866" w:type="dxa"/>
          </w:tcPr>
          <w:p w:rsidR="00872906" w:rsidRPr="00E76B74" w:rsidRDefault="0087290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872906" w:rsidRPr="00E76B74" w:rsidRDefault="00872906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Алимусаева Иманат Джамалодиновна</w:t>
            </w:r>
          </w:p>
        </w:tc>
        <w:tc>
          <w:tcPr>
            <w:tcW w:w="1985" w:type="dxa"/>
          </w:tcPr>
          <w:p w:rsidR="00872906" w:rsidRPr="00E76B74" w:rsidRDefault="00872906" w:rsidP="00E76B74">
            <w:r w:rsidRPr="00E76B74">
              <w:t>Учит.нач.кл.</w:t>
            </w:r>
          </w:p>
        </w:tc>
        <w:tc>
          <w:tcPr>
            <w:tcW w:w="1701" w:type="dxa"/>
          </w:tcPr>
          <w:p w:rsidR="00872906" w:rsidRPr="00E76B74" w:rsidRDefault="00872906" w:rsidP="00872906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10.05.1986г.</w:t>
            </w:r>
          </w:p>
        </w:tc>
        <w:tc>
          <w:tcPr>
            <w:tcW w:w="2268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4631588</w:t>
            </w:r>
          </w:p>
        </w:tc>
        <w:tc>
          <w:tcPr>
            <w:tcW w:w="2551" w:type="dxa"/>
          </w:tcPr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872906" w:rsidRPr="00942600" w:rsidRDefault="0087290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872906" w:rsidRPr="00E76B74" w:rsidTr="00424F9A">
        <w:trPr>
          <w:trHeight w:val="417"/>
        </w:trPr>
        <w:tc>
          <w:tcPr>
            <w:tcW w:w="866" w:type="dxa"/>
          </w:tcPr>
          <w:p w:rsidR="00872906" w:rsidRPr="00E76B74" w:rsidRDefault="0087290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872906" w:rsidRPr="00E76B74" w:rsidRDefault="00872906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Джабраилов Эльдар Абдуразакович</w:t>
            </w:r>
          </w:p>
        </w:tc>
        <w:tc>
          <w:tcPr>
            <w:tcW w:w="1985" w:type="dxa"/>
          </w:tcPr>
          <w:p w:rsidR="00872906" w:rsidRPr="00E76B74" w:rsidRDefault="00872906" w:rsidP="00E76B74">
            <w:r>
              <w:t>Учит.музыки</w:t>
            </w:r>
          </w:p>
        </w:tc>
        <w:tc>
          <w:tcPr>
            <w:tcW w:w="1701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872906" w:rsidRPr="00942600" w:rsidRDefault="0087290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872906" w:rsidRPr="00E76B74" w:rsidTr="00424F9A">
        <w:trPr>
          <w:trHeight w:val="417"/>
        </w:trPr>
        <w:tc>
          <w:tcPr>
            <w:tcW w:w="866" w:type="dxa"/>
          </w:tcPr>
          <w:p w:rsidR="00872906" w:rsidRPr="00E76B74" w:rsidRDefault="0087290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872906" w:rsidRDefault="00872906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Гаджиева Барият Исматулаевна</w:t>
            </w:r>
          </w:p>
        </w:tc>
        <w:tc>
          <w:tcPr>
            <w:tcW w:w="1985" w:type="dxa"/>
          </w:tcPr>
          <w:p w:rsidR="00872906" w:rsidRPr="00E76B74" w:rsidRDefault="00872906" w:rsidP="00E76B74">
            <w:r>
              <w:t>Учит.рус.яз. и лит-ры</w:t>
            </w:r>
          </w:p>
        </w:tc>
        <w:tc>
          <w:tcPr>
            <w:tcW w:w="1701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872906" w:rsidRPr="00942600" w:rsidRDefault="0087290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872906" w:rsidRPr="00E76B74" w:rsidTr="00424F9A">
        <w:trPr>
          <w:trHeight w:val="417"/>
        </w:trPr>
        <w:tc>
          <w:tcPr>
            <w:tcW w:w="866" w:type="dxa"/>
          </w:tcPr>
          <w:p w:rsidR="00872906" w:rsidRPr="00E76B74" w:rsidRDefault="0087290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872906" w:rsidRDefault="00872906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Саадулаева Раисат Яхьяевна</w:t>
            </w:r>
          </w:p>
        </w:tc>
        <w:tc>
          <w:tcPr>
            <w:tcW w:w="1985" w:type="dxa"/>
          </w:tcPr>
          <w:p w:rsidR="00872906" w:rsidRPr="00E76B74" w:rsidRDefault="00872906" w:rsidP="00E76B74">
            <w:r>
              <w:t>Учит.англ.яз.</w:t>
            </w:r>
          </w:p>
        </w:tc>
        <w:tc>
          <w:tcPr>
            <w:tcW w:w="1701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872906" w:rsidRPr="00942600" w:rsidRDefault="0087290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872906" w:rsidRPr="00E76B74" w:rsidTr="00424F9A">
        <w:trPr>
          <w:trHeight w:val="417"/>
        </w:trPr>
        <w:tc>
          <w:tcPr>
            <w:tcW w:w="866" w:type="dxa"/>
          </w:tcPr>
          <w:p w:rsidR="00872906" w:rsidRPr="00E76B74" w:rsidRDefault="0087290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872906" w:rsidRDefault="00872906" w:rsidP="00DB48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Гитихмаева Эльмира Абдурахмангаджиевна</w:t>
            </w:r>
          </w:p>
        </w:tc>
        <w:tc>
          <w:tcPr>
            <w:tcW w:w="1985" w:type="dxa"/>
          </w:tcPr>
          <w:p w:rsidR="00872906" w:rsidRPr="00E76B74" w:rsidRDefault="00872906" w:rsidP="00E76B74">
            <w:r>
              <w:t>Учит.англ.яз.</w:t>
            </w:r>
          </w:p>
        </w:tc>
        <w:tc>
          <w:tcPr>
            <w:tcW w:w="1701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1984 г.</w:t>
            </w:r>
          </w:p>
        </w:tc>
        <w:tc>
          <w:tcPr>
            <w:tcW w:w="2268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8744432</w:t>
            </w:r>
          </w:p>
        </w:tc>
        <w:tc>
          <w:tcPr>
            <w:tcW w:w="2551" w:type="dxa"/>
          </w:tcPr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872906" w:rsidRPr="00942600" w:rsidRDefault="0087290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872906" w:rsidRPr="00E76B74" w:rsidTr="00424F9A">
        <w:trPr>
          <w:trHeight w:val="417"/>
        </w:trPr>
        <w:tc>
          <w:tcPr>
            <w:tcW w:w="866" w:type="dxa"/>
          </w:tcPr>
          <w:p w:rsidR="00872906" w:rsidRPr="00E76B74" w:rsidRDefault="0087290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872906" w:rsidRDefault="00872906" w:rsidP="00DB48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Махтиева Эльмира Алиевна</w:t>
            </w:r>
          </w:p>
        </w:tc>
        <w:tc>
          <w:tcPr>
            <w:tcW w:w="1985" w:type="dxa"/>
          </w:tcPr>
          <w:p w:rsidR="00872906" w:rsidRPr="00E76B74" w:rsidRDefault="00872906" w:rsidP="00E76B74">
            <w:r>
              <w:t>Учит.нач.кл.</w:t>
            </w:r>
          </w:p>
        </w:tc>
        <w:tc>
          <w:tcPr>
            <w:tcW w:w="1701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872906" w:rsidRPr="00942600" w:rsidRDefault="0087290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872906" w:rsidRPr="00E76B74" w:rsidTr="00424F9A">
        <w:trPr>
          <w:trHeight w:val="417"/>
        </w:trPr>
        <w:tc>
          <w:tcPr>
            <w:tcW w:w="866" w:type="dxa"/>
          </w:tcPr>
          <w:p w:rsidR="00872906" w:rsidRPr="00E76B74" w:rsidRDefault="0087290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872906" w:rsidRDefault="00872906" w:rsidP="00DB48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Устраханова Эльмира Имьяминовна</w:t>
            </w:r>
          </w:p>
        </w:tc>
        <w:tc>
          <w:tcPr>
            <w:tcW w:w="1985" w:type="dxa"/>
          </w:tcPr>
          <w:p w:rsidR="00872906" w:rsidRPr="00E76B74" w:rsidRDefault="00872906" w:rsidP="00E76B74">
            <w:r>
              <w:t>Учит.рус.яз. и лит-ры</w:t>
            </w:r>
          </w:p>
        </w:tc>
        <w:tc>
          <w:tcPr>
            <w:tcW w:w="1701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72906" w:rsidRPr="00E76B74" w:rsidRDefault="00872906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872906" w:rsidRPr="00942600" w:rsidRDefault="0087290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872906" w:rsidRPr="00E76B74" w:rsidRDefault="0087290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2119C6" w:rsidRPr="00E76B74" w:rsidTr="00424F9A">
        <w:trPr>
          <w:trHeight w:val="417"/>
        </w:trPr>
        <w:tc>
          <w:tcPr>
            <w:tcW w:w="866" w:type="dxa"/>
          </w:tcPr>
          <w:p w:rsidR="002119C6" w:rsidRPr="00E76B74" w:rsidRDefault="002119C6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2119C6" w:rsidRDefault="002119C6" w:rsidP="00DB48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Мурзаева Альпият Султановна</w:t>
            </w:r>
          </w:p>
        </w:tc>
        <w:tc>
          <w:tcPr>
            <w:tcW w:w="1985" w:type="dxa"/>
          </w:tcPr>
          <w:p w:rsidR="002119C6" w:rsidRDefault="002119C6" w:rsidP="00E76B74">
            <w:r>
              <w:t>Учит.англ.яз.</w:t>
            </w:r>
          </w:p>
        </w:tc>
        <w:tc>
          <w:tcPr>
            <w:tcW w:w="1701" w:type="dxa"/>
          </w:tcPr>
          <w:p w:rsidR="002119C6" w:rsidRPr="00E76B74" w:rsidRDefault="002119C6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1987</w:t>
            </w:r>
          </w:p>
        </w:tc>
        <w:tc>
          <w:tcPr>
            <w:tcW w:w="2268" w:type="dxa"/>
          </w:tcPr>
          <w:p w:rsidR="002119C6" w:rsidRPr="00E76B74" w:rsidRDefault="002119C6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34969487</w:t>
            </w:r>
          </w:p>
        </w:tc>
        <w:tc>
          <w:tcPr>
            <w:tcW w:w="2551" w:type="dxa"/>
          </w:tcPr>
          <w:p w:rsidR="002119C6" w:rsidRPr="00E76B74" w:rsidRDefault="002119C6" w:rsidP="005F29CA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2119C6" w:rsidRPr="00942600" w:rsidRDefault="002119C6" w:rsidP="005F29C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2119C6" w:rsidRPr="00E76B74" w:rsidRDefault="002119C6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Default="005F29CA" w:rsidP="00DB48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Алжанат Абдуловна</w:t>
            </w:r>
          </w:p>
        </w:tc>
        <w:tc>
          <w:tcPr>
            <w:tcW w:w="1985" w:type="dxa"/>
          </w:tcPr>
          <w:p w:rsidR="005F29CA" w:rsidRPr="00E76B74" w:rsidRDefault="005F29CA" w:rsidP="005F29CA">
            <w:r>
              <w:t>Учит.нач.кл.</w:t>
            </w:r>
          </w:p>
        </w:tc>
        <w:tc>
          <w:tcPr>
            <w:tcW w:w="1701" w:type="dxa"/>
          </w:tcPr>
          <w:p w:rsidR="005F29CA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29.05.1993г.</w:t>
            </w:r>
          </w:p>
        </w:tc>
        <w:tc>
          <w:tcPr>
            <w:tcW w:w="2268" w:type="dxa"/>
          </w:tcPr>
          <w:p w:rsidR="005F29CA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19712955</w:t>
            </w:r>
          </w:p>
        </w:tc>
        <w:tc>
          <w:tcPr>
            <w:tcW w:w="2551" w:type="dxa"/>
          </w:tcPr>
          <w:p w:rsidR="005F29CA" w:rsidRPr="00E76B74" w:rsidRDefault="005F29CA" w:rsidP="005F29C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5F29CA" w:rsidRPr="00942600" w:rsidRDefault="005F29CA" w:rsidP="005F29CA">
            <w:pPr>
              <w:jc w:val="center"/>
              <w:rPr>
                <w:sz w:val="26"/>
                <w:szCs w:val="26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Алиева Чакар Магомедовна</w:t>
            </w:r>
          </w:p>
        </w:tc>
        <w:tc>
          <w:tcPr>
            <w:tcW w:w="1985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техничка</w:t>
            </w:r>
          </w:p>
          <w:p w:rsidR="005F29CA" w:rsidRPr="00E76B74" w:rsidRDefault="005F29CA" w:rsidP="00E76B7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08.06.1969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20431244</w:t>
            </w:r>
          </w:p>
        </w:tc>
        <w:tc>
          <w:tcPr>
            <w:tcW w:w="2551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Алигаджиева Мадинат Закарьяевна</w:t>
            </w:r>
          </w:p>
        </w:tc>
        <w:tc>
          <w:tcPr>
            <w:tcW w:w="1985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техничка</w:t>
            </w:r>
          </w:p>
        </w:tc>
        <w:tc>
          <w:tcPr>
            <w:tcW w:w="170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21385038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Темирова Любовь Анаповна</w:t>
            </w:r>
          </w:p>
        </w:tc>
        <w:tc>
          <w:tcPr>
            <w:tcW w:w="1985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дворник</w:t>
            </w:r>
          </w:p>
        </w:tc>
        <w:tc>
          <w:tcPr>
            <w:tcW w:w="170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21515746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Батырова Зайнап Абдуловна</w:t>
            </w:r>
          </w:p>
        </w:tc>
        <w:tc>
          <w:tcPr>
            <w:tcW w:w="1985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 xml:space="preserve">зам.директора по АХЧ </w:t>
            </w:r>
          </w:p>
        </w:tc>
        <w:tc>
          <w:tcPr>
            <w:tcW w:w="170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17934837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17934837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942600" w:rsidRDefault="005F29CA" w:rsidP="00DB48C6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>1 раз в 2 года</w:t>
            </w:r>
          </w:p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Гасанова Айшат Гасановна</w:t>
            </w:r>
          </w:p>
        </w:tc>
        <w:tc>
          <w:tcPr>
            <w:tcW w:w="1985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Гл.бух.</w:t>
            </w:r>
          </w:p>
        </w:tc>
        <w:tc>
          <w:tcPr>
            <w:tcW w:w="170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20.09.1981г.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16355288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6"/>
                <w:szCs w:val="26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942600" w:rsidRDefault="005F29CA" w:rsidP="00DB48C6">
            <w:pPr>
              <w:jc w:val="center"/>
              <w:rPr>
                <w:sz w:val="26"/>
                <w:szCs w:val="26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Хизриева Аминат  Абубакаровна</w:t>
            </w:r>
          </w:p>
        </w:tc>
        <w:tc>
          <w:tcPr>
            <w:tcW w:w="1985" w:type="dxa"/>
          </w:tcPr>
          <w:p w:rsidR="005F29CA" w:rsidRPr="00E76B74" w:rsidRDefault="005F29CA" w:rsidP="00E76B74">
            <w:r w:rsidRPr="00E76B74">
              <w:t>техничка</w:t>
            </w:r>
          </w:p>
        </w:tc>
        <w:tc>
          <w:tcPr>
            <w:tcW w:w="170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07.11.1966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28397240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Хизриева Патимат Абубакаровна</w:t>
            </w:r>
          </w:p>
        </w:tc>
        <w:tc>
          <w:tcPr>
            <w:tcW w:w="1985" w:type="dxa"/>
          </w:tcPr>
          <w:p w:rsidR="005F29CA" w:rsidRPr="00E76B74" w:rsidRDefault="005F29CA" w:rsidP="00E76B74">
            <w:r>
              <w:t>дворник</w:t>
            </w:r>
          </w:p>
        </w:tc>
        <w:tc>
          <w:tcPr>
            <w:tcW w:w="1701" w:type="dxa"/>
          </w:tcPr>
          <w:p w:rsidR="005F29CA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07.12.1971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24994902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6"/>
                <w:szCs w:val="26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Набиева Майсарат Магомедовна</w:t>
            </w:r>
          </w:p>
        </w:tc>
        <w:tc>
          <w:tcPr>
            <w:tcW w:w="1985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техничка</w:t>
            </w:r>
          </w:p>
          <w:p w:rsidR="005F29CA" w:rsidRPr="00E76B74" w:rsidRDefault="005F29CA" w:rsidP="00E76B7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27.12.1961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20431528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Сулейманова Хадижат Гаджиевна</w:t>
            </w:r>
          </w:p>
        </w:tc>
        <w:tc>
          <w:tcPr>
            <w:tcW w:w="1985" w:type="dxa"/>
          </w:tcPr>
          <w:p w:rsidR="005F29CA" w:rsidRPr="00E76B74" w:rsidRDefault="005F29CA" w:rsidP="005F29CA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техничка</w:t>
            </w:r>
          </w:p>
          <w:p w:rsidR="005F29CA" w:rsidRPr="00E76B74" w:rsidRDefault="005F29CA" w:rsidP="005F29CA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29CA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1962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33133633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6"/>
                <w:szCs w:val="26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Магомедова Патимат Гасановна</w:t>
            </w:r>
          </w:p>
        </w:tc>
        <w:tc>
          <w:tcPr>
            <w:tcW w:w="1985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техничка</w:t>
            </w:r>
          </w:p>
          <w:p w:rsidR="005F29CA" w:rsidRPr="00E76B74" w:rsidRDefault="005F29CA" w:rsidP="00E76B7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1955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32533688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Алигаджиева Мадинат Закарьяевна</w:t>
            </w:r>
          </w:p>
        </w:tc>
        <w:tc>
          <w:tcPr>
            <w:tcW w:w="1985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техничка</w:t>
            </w:r>
          </w:p>
        </w:tc>
        <w:tc>
          <w:tcPr>
            <w:tcW w:w="1701" w:type="dxa"/>
          </w:tcPr>
          <w:p w:rsidR="005F29CA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25.04.1965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21385038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6"/>
                <w:szCs w:val="26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Салаватова Майминат Магомеднабиевна</w:t>
            </w:r>
          </w:p>
        </w:tc>
        <w:tc>
          <w:tcPr>
            <w:tcW w:w="1985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техничка</w:t>
            </w:r>
          </w:p>
        </w:tc>
        <w:tc>
          <w:tcPr>
            <w:tcW w:w="1701" w:type="dxa"/>
          </w:tcPr>
          <w:p w:rsidR="005F29CA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01.01.1971г.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21385036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6"/>
                <w:szCs w:val="26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Исаева Зульфия Магомедовна</w:t>
            </w:r>
          </w:p>
        </w:tc>
        <w:tc>
          <w:tcPr>
            <w:tcW w:w="1985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техничка</w:t>
            </w:r>
          </w:p>
        </w:tc>
        <w:tc>
          <w:tcPr>
            <w:tcW w:w="170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1969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37965389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Давудов Амир Османович</w:t>
            </w:r>
          </w:p>
        </w:tc>
        <w:tc>
          <w:tcPr>
            <w:tcW w:w="1985" w:type="dxa"/>
          </w:tcPr>
          <w:p w:rsidR="005F29CA" w:rsidRPr="00E76B74" w:rsidRDefault="005F29CA" w:rsidP="00DB48C6">
            <w:pPr>
              <w:rPr>
                <w:sz w:val="24"/>
                <w:szCs w:val="24"/>
              </w:rPr>
            </w:pPr>
            <w:r w:rsidRPr="00E76B74">
              <w:rPr>
                <w:sz w:val="18"/>
                <w:szCs w:val="18"/>
              </w:rPr>
              <w:t xml:space="preserve">сторож </w:t>
            </w:r>
          </w:p>
        </w:tc>
        <w:tc>
          <w:tcPr>
            <w:tcW w:w="170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05.12.1987г.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29541539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Давудов Осман Абдурахманович</w:t>
            </w:r>
          </w:p>
        </w:tc>
        <w:tc>
          <w:tcPr>
            <w:tcW w:w="1985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сторож</w:t>
            </w:r>
          </w:p>
          <w:p w:rsidR="005F29CA" w:rsidRPr="00E76B74" w:rsidRDefault="005F29CA" w:rsidP="00DB48C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25.02.1960г.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29541537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Давудова Асия Давудовна</w:t>
            </w:r>
          </w:p>
        </w:tc>
        <w:tc>
          <w:tcPr>
            <w:tcW w:w="1985" w:type="dxa"/>
          </w:tcPr>
          <w:p w:rsidR="005F29CA" w:rsidRPr="00E76B74" w:rsidRDefault="005F29CA" w:rsidP="00DB48C6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 xml:space="preserve">дворник </w:t>
            </w:r>
          </w:p>
        </w:tc>
        <w:tc>
          <w:tcPr>
            <w:tcW w:w="170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27.10.1960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29541536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Омарова Шахзанат Джамалутдиновна</w:t>
            </w:r>
          </w:p>
        </w:tc>
        <w:tc>
          <w:tcPr>
            <w:tcW w:w="1985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Техничка</w:t>
            </w:r>
          </w:p>
        </w:tc>
        <w:tc>
          <w:tcPr>
            <w:tcW w:w="170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1965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20431240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Хизриева Зухра Яхьяевна</w:t>
            </w:r>
          </w:p>
        </w:tc>
        <w:tc>
          <w:tcPr>
            <w:tcW w:w="1985" w:type="dxa"/>
          </w:tcPr>
          <w:p w:rsidR="005F29CA" w:rsidRPr="00E76B74" w:rsidRDefault="005F29CA" w:rsidP="00E76B74">
            <w:r w:rsidRPr="00E76B74">
              <w:t>техничка</w:t>
            </w:r>
          </w:p>
        </w:tc>
        <w:tc>
          <w:tcPr>
            <w:tcW w:w="170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1978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35612496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E76B74" w:rsidRDefault="005F29CA" w:rsidP="005F29CA">
            <w:pPr>
              <w:jc w:val="center"/>
              <w:rPr>
                <w:sz w:val="24"/>
                <w:szCs w:val="24"/>
              </w:rPr>
            </w:pPr>
          </w:p>
        </w:tc>
      </w:tr>
      <w:tr w:rsidR="005F29CA" w:rsidRPr="00E76B74" w:rsidTr="00424F9A">
        <w:trPr>
          <w:trHeight w:val="417"/>
        </w:trPr>
        <w:tc>
          <w:tcPr>
            <w:tcW w:w="866" w:type="dxa"/>
          </w:tcPr>
          <w:p w:rsidR="005F29CA" w:rsidRPr="00E76B74" w:rsidRDefault="005F29CA" w:rsidP="00E76B74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5F29CA" w:rsidRPr="00E76B74" w:rsidRDefault="005F29CA" w:rsidP="00E76B74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Ахмедова Залина Сулеймановна</w:t>
            </w:r>
          </w:p>
        </w:tc>
        <w:tc>
          <w:tcPr>
            <w:tcW w:w="1985" w:type="dxa"/>
          </w:tcPr>
          <w:p w:rsidR="005F29CA" w:rsidRPr="00E76B74" w:rsidRDefault="005F29CA" w:rsidP="00E76B74">
            <w:r w:rsidRPr="00E76B74">
              <w:t>зав.производством</w:t>
            </w:r>
          </w:p>
        </w:tc>
        <w:tc>
          <w:tcPr>
            <w:tcW w:w="1701" w:type="dxa"/>
          </w:tcPr>
          <w:p w:rsidR="005F29CA" w:rsidRPr="00E76B74" w:rsidRDefault="001D3C51" w:rsidP="001D3C5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03.10.1986</w:t>
            </w:r>
          </w:p>
        </w:tc>
        <w:tc>
          <w:tcPr>
            <w:tcW w:w="2268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  <w:lang w:val="en-US"/>
              </w:rPr>
            </w:pPr>
            <w:r w:rsidRPr="00E76B74">
              <w:rPr>
                <w:sz w:val="24"/>
                <w:szCs w:val="24"/>
                <w:lang w:val="en-US"/>
              </w:rPr>
              <w:t>17343670</w:t>
            </w:r>
          </w:p>
        </w:tc>
        <w:tc>
          <w:tcPr>
            <w:tcW w:w="2551" w:type="dxa"/>
          </w:tcPr>
          <w:p w:rsidR="005F29CA" w:rsidRPr="00E76B74" w:rsidRDefault="005F29CA" w:rsidP="00E76B74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5F29CA" w:rsidRPr="00424F9A" w:rsidRDefault="005F29CA" w:rsidP="00424F9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 xml:space="preserve">1 раз в </w:t>
            </w:r>
            <w:r>
              <w:rPr>
                <w:sz w:val="26"/>
                <w:szCs w:val="26"/>
              </w:rPr>
              <w:t>год</w:t>
            </w:r>
          </w:p>
        </w:tc>
      </w:tr>
      <w:tr w:rsidR="001D3C51" w:rsidRPr="00E76B74" w:rsidTr="00424F9A">
        <w:trPr>
          <w:trHeight w:val="417"/>
        </w:trPr>
        <w:tc>
          <w:tcPr>
            <w:tcW w:w="866" w:type="dxa"/>
          </w:tcPr>
          <w:p w:rsidR="001D3C51" w:rsidRPr="00E76B74" w:rsidRDefault="001D3C51" w:rsidP="001D3C51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1D3C51" w:rsidRPr="00E76B74" w:rsidRDefault="001D3C51" w:rsidP="001D3C51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Гамзатова Феня Магомедовна</w:t>
            </w:r>
          </w:p>
        </w:tc>
        <w:tc>
          <w:tcPr>
            <w:tcW w:w="1985" w:type="dxa"/>
          </w:tcPr>
          <w:p w:rsidR="001D3C51" w:rsidRPr="00E76B74" w:rsidRDefault="001D3C51" w:rsidP="001D3C51">
            <w:r w:rsidRPr="00E76B74">
              <w:t>повар</w:t>
            </w:r>
          </w:p>
        </w:tc>
        <w:tc>
          <w:tcPr>
            <w:tcW w:w="1701" w:type="dxa"/>
          </w:tcPr>
          <w:p w:rsidR="001D3C51" w:rsidRDefault="001D3C51" w:rsidP="001D3C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07.08.1962 г.</w:t>
            </w:r>
          </w:p>
        </w:tc>
        <w:tc>
          <w:tcPr>
            <w:tcW w:w="2268" w:type="dxa"/>
          </w:tcPr>
          <w:p w:rsidR="001D3C51" w:rsidRPr="00E76B74" w:rsidRDefault="001D3C51" w:rsidP="001D3C51">
            <w:pPr>
              <w:jc w:val="center"/>
              <w:rPr>
                <w:sz w:val="24"/>
                <w:szCs w:val="24"/>
                <w:lang w:val="en-US"/>
              </w:rPr>
            </w:pPr>
            <w:r w:rsidRPr="00E76B74">
              <w:rPr>
                <w:sz w:val="24"/>
                <w:szCs w:val="24"/>
                <w:lang w:val="en-US"/>
              </w:rPr>
              <w:t>10658207</w:t>
            </w:r>
          </w:p>
        </w:tc>
        <w:tc>
          <w:tcPr>
            <w:tcW w:w="2551" w:type="dxa"/>
          </w:tcPr>
          <w:p w:rsidR="001D3C51" w:rsidRPr="00E76B74" w:rsidRDefault="001D3C51" w:rsidP="001D3C51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1D3C51" w:rsidRPr="00424F9A" w:rsidRDefault="001D3C51" w:rsidP="00424F9A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 xml:space="preserve">1 раз в </w:t>
            </w:r>
            <w:r>
              <w:rPr>
                <w:sz w:val="26"/>
                <w:szCs w:val="26"/>
              </w:rPr>
              <w:t>год</w:t>
            </w:r>
          </w:p>
        </w:tc>
      </w:tr>
      <w:tr w:rsidR="001D3C51" w:rsidRPr="00E76B74" w:rsidTr="00424F9A">
        <w:trPr>
          <w:trHeight w:val="417"/>
        </w:trPr>
        <w:tc>
          <w:tcPr>
            <w:tcW w:w="866" w:type="dxa"/>
          </w:tcPr>
          <w:p w:rsidR="001D3C51" w:rsidRPr="00E76B74" w:rsidRDefault="001D3C51" w:rsidP="001D3C51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1D3C51" w:rsidRPr="00E76B74" w:rsidRDefault="001D3C51" w:rsidP="001D3C51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Гамзатова Рукият Магомедовна</w:t>
            </w:r>
          </w:p>
        </w:tc>
        <w:tc>
          <w:tcPr>
            <w:tcW w:w="1985" w:type="dxa"/>
          </w:tcPr>
          <w:p w:rsidR="001D3C51" w:rsidRPr="00E76B74" w:rsidRDefault="001D3C51" w:rsidP="001D3C51">
            <w:r w:rsidRPr="00E76B74">
              <w:t>пом.повара</w:t>
            </w:r>
          </w:p>
        </w:tc>
        <w:tc>
          <w:tcPr>
            <w:tcW w:w="1701" w:type="dxa"/>
          </w:tcPr>
          <w:p w:rsidR="001D3C51" w:rsidRPr="00E76B74" w:rsidRDefault="001D3C51" w:rsidP="001D3C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28.01.1968 г.</w:t>
            </w:r>
          </w:p>
        </w:tc>
        <w:tc>
          <w:tcPr>
            <w:tcW w:w="2268" w:type="dxa"/>
          </w:tcPr>
          <w:p w:rsidR="001D3C51" w:rsidRPr="00E76B74" w:rsidRDefault="001D3C51" w:rsidP="001D3C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1D3C51" w:rsidRPr="00E76B74" w:rsidRDefault="001D3C51" w:rsidP="001D3C51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1D3C51" w:rsidRPr="00942600" w:rsidRDefault="001D3C51" w:rsidP="001D3C51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 xml:space="preserve">1 раз в </w:t>
            </w:r>
            <w:r>
              <w:rPr>
                <w:sz w:val="26"/>
                <w:szCs w:val="26"/>
              </w:rPr>
              <w:t>год</w:t>
            </w:r>
          </w:p>
          <w:p w:rsidR="001D3C51" w:rsidRPr="00E76B74" w:rsidRDefault="001D3C51" w:rsidP="001D3C51">
            <w:pPr>
              <w:jc w:val="center"/>
              <w:rPr>
                <w:sz w:val="24"/>
                <w:szCs w:val="24"/>
              </w:rPr>
            </w:pPr>
          </w:p>
        </w:tc>
      </w:tr>
      <w:tr w:rsidR="001D3C51" w:rsidRPr="00E76B74" w:rsidTr="00424F9A">
        <w:trPr>
          <w:trHeight w:val="417"/>
        </w:trPr>
        <w:tc>
          <w:tcPr>
            <w:tcW w:w="866" w:type="dxa"/>
          </w:tcPr>
          <w:p w:rsidR="001D3C51" w:rsidRPr="00E76B74" w:rsidRDefault="001D3C51" w:rsidP="001D3C51">
            <w:pPr>
              <w:numPr>
                <w:ilvl w:val="0"/>
                <w:numId w:val="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54" w:type="dxa"/>
          </w:tcPr>
          <w:p w:rsidR="001D3C51" w:rsidRPr="00E76B74" w:rsidRDefault="001D3C51" w:rsidP="001D3C51">
            <w:pPr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Магомедова Аминат Гитихмаевна</w:t>
            </w:r>
          </w:p>
        </w:tc>
        <w:tc>
          <w:tcPr>
            <w:tcW w:w="1985" w:type="dxa"/>
          </w:tcPr>
          <w:p w:rsidR="001D3C51" w:rsidRPr="00E76B74" w:rsidRDefault="001D3C51" w:rsidP="001D3C51">
            <w:r w:rsidRPr="00E76B74">
              <w:t>Пом.повара</w:t>
            </w:r>
          </w:p>
        </w:tc>
        <w:tc>
          <w:tcPr>
            <w:tcW w:w="1701" w:type="dxa"/>
          </w:tcPr>
          <w:p w:rsidR="001D3C51" w:rsidRPr="00E76B74" w:rsidRDefault="001D3C51" w:rsidP="001D3C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25.12.1967 г.</w:t>
            </w:r>
          </w:p>
        </w:tc>
        <w:tc>
          <w:tcPr>
            <w:tcW w:w="2268" w:type="dxa"/>
          </w:tcPr>
          <w:p w:rsidR="001D3C51" w:rsidRPr="00E76B74" w:rsidRDefault="001D3C51" w:rsidP="001D3C51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4"/>
                <w:szCs w:val="24"/>
              </w:rPr>
              <w:t>19751786</w:t>
            </w:r>
          </w:p>
        </w:tc>
        <w:tc>
          <w:tcPr>
            <w:tcW w:w="2551" w:type="dxa"/>
          </w:tcPr>
          <w:p w:rsidR="001D3C51" w:rsidRPr="00E76B74" w:rsidRDefault="001D3C51" w:rsidP="001D3C51">
            <w:pPr>
              <w:jc w:val="center"/>
              <w:rPr>
                <w:sz w:val="24"/>
                <w:szCs w:val="24"/>
              </w:rPr>
            </w:pPr>
            <w:r w:rsidRPr="00E76B74">
              <w:rPr>
                <w:sz w:val="26"/>
                <w:szCs w:val="26"/>
              </w:rPr>
              <w:t>1 раз в год.</w:t>
            </w:r>
          </w:p>
        </w:tc>
        <w:tc>
          <w:tcPr>
            <w:tcW w:w="2268" w:type="dxa"/>
          </w:tcPr>
          <w:p w:rsidR="001D3C51" w:rsidRPr="00942600" w:rsidRDefault="001D3C51" w:rsidP="001D3C51">
            <w:pPr>
              <w:jc w:val="center"/>
              <w:rPr>
                <w:sz w:val="26"/>
                <w:szCs w:val="26"/>
              </w:rPr>
            </w:pPr>
            <w:r w:rsidRPr="00942600">
              <w:rPr>
                <w:sz w:val="26"/>
                <w:szCs w:val="26"/>
              </w:rPr>
              <w:t xml:space="preserve">1 раз в </w:t>
            </w:r>
            <w:r>
              <w:rPr>
                <w:sz w:val="26"/>
                <w:szCs w:val="26"/>
              </w:rPr>
              <w:t>год</w:t>
            </w:r>
          </w:p>
          <w:p w:rsidR="001D3C51" w:rsidRPr="00E76B74" w:rsidRDefault="001D3C51" w:rsidP="001D3C51">
            <w:pPr>
              <w:jc w:val="center"/>
              <w:rPr>
                <w:sz w:val="24"/>
                <w:szCs w:val="24"/>
              </w:rPr>
            </w:pPr>
          </w:p>
        </w:tc>
      </w:tr>
    </w:tbl>
    <w:p w:rsidR="00E76B74" w:rsidRPr="009E5C97" w:rsidRDefault="00E76B74" w:rsidP="008327A0">
      <w:pPr>
        <w:tabs>
          <w:tab w:val="left" w:pos="1714"/>
        </w:tabs>
        <w:rPr>
          <w:rFonts w:ascii="Times New Roman" w:hAnsi="Times New Roman" w:cs="Times New Roman"/>
          <w:sz w:val="26"/>
          <w:szCs w:val="26"/>
        </w:rPr>
      </w:pPr>
    </w:p>
    <w:sectPr w:rsidR="00E76B74" w:rsidRPr="009E5C97" w:rsidSect="005F3447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066" w:rsidRDefault="00C65066" w:rsidP="002D1145">
      <w:pPr>
        <w:spacing w:after="0" w:line="240" w:lineRule="auto"/>
      </w:pPr>
      <w:r>
        <w:separator/>
      </w:r>
    </w:p>
  </w:endnote>
  <w:endnote w:type="continuationSeparator" w:id="0">
    <w:p w:rsidR="00C65066" w:rsidRDefault="00C65066" w:rsidP="002D1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066" w:rsidRDefault="00C65066" w:rsidP="002D1145">
      <w:pPr>
        <w:spacing w:after="0" w:line="240" w:lineRule="auto"/>
      </w:pPr>
      <w:r>
        <w:separator/>
      </w:r>
    </w:p>
  </w:footnote>
  <w:footnote w:type="continuationSeparator" w:id="0">
    <w:p w:rsidR="00C65066" w:rsidRDefault="00C65066" w:rsidP="002D11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3F0E"/>
    <w:multiLevelType w:val="multilevel"/>
    <w:tmpl w:val="8788E6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E6C65"/>
    <w:multiLevelType w:val="multilevel"/>
    <w:tmpl w:val="657244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417DA5"/>
    <w:multiLevelType w:val="multilevel"/>
    <w:tmpl w:val="07F81F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E445F4"/>
    <w:multiLevelType w:val="hybridMultilevel"/>
    <w:tmpl w:val="AE626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A55C6"/>
    <w:multiLevelType w:val="hybridMultilevel"/>
    <w:tmpl w:val="AD088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010E8C"/>
    <w:multiLevelType w:val="multilevel"/>
    <w:tmpl w:val="85B26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495D58"/>
    <w:multiLevelType w:val="multilevel"/>
    <w:tmpl w:val="98FC8A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2191956"/>
    <w:multiLevelType w:val="multilevel"/>
    <w:tmpl w:val="5226CEF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2D18F0"/>
    <w:multiLevelType w:val="multilevel"/>
    <w:tmpl w:val="EE0AB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124E88"/>
    <w:multiLevelType w:val="multilevel"/>
    <w:tmpl w:val="D7FA2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B204A5"/>
    <w:multiLevelType w:val="multilevel"/>
    <w:tmpl w:val="9F32CC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9935D0"/>
    <w:multiLevelType w:val="multilevel"/>
    <w:tmpl w:val="3ADA33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5"/>
  </w:num>
  <w:num w:numId="5">
    <w:abstractNumId w:val="2"/>
  </w:num>
  <w:num w:numId="6">
    <w:abstractNumId w:val="10"/>
  </w:num>
  <w:num w:numId="7">
    <w:abstractNumId w:val="9"/>
  </w:num>
  <w:num w:numId="8">
    <w:abstractNumId w:val="6"/>
  </w:num>
  <w:num w:numId="9">
    <w:abstractNumId w:val="11"/>
  </w:num>
  <w:num w:numId="10">
    <w:abstractNumId w:val="0"/>
  </w:num>
  <w:num w:numId="11">
    <w:abstractNumId w:val="7"/>
  </w:num>
  <w:num w:numId="12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2BD"/>
    <w:rsid w:val="00000274"/>
    <w:rsid w:val="000274F9"/>
    <w:rsid w:val="00052BDC"/>
    <w:rsid w:val="0006404C"/>
    <w:rsid w:val="00073BB3"/>
    <w:rsid w:val="000E6476"/>
    <w:rsid w:val="00107E16"/>
    <w:rsid w:val="0013611C"/>
    <w:rsid w:val="001839DD"/>
    <w:rsid w:val="001B42B7"/>
    <w:rsid w:val="001D1C01"/>
    <w:rsid w:val="001D3C51"/>
    <w:rsid w:val="002119C6"/>
    <w:rsid w:val="0023586C"/>
    <w:rsid w:val="00282885"/>
    <w:rsid w:val="0028544A"/>
    <w:rsid w:val="002960EF"/>
    <w:rsid w:val="002A623B"/>
    <w:rsid w:val="002A7D82"/>
    <w:rsid w:val="002C6B51"/>
    <w:rsid w:val="002D1145"/>
    <w:rsid w:val="002F2FCD"/>
    <w:rsid w:val="003052A7"/>
    <w:rsid w:val="00355EAE"/>
    <w:rsid w:val="003C2C27"/>
    <w:rsid w:val="003C4A20"/>
    <w:rsid w:val="003D1686"/>
    <w:rsid w:val="003F5C49"/>
    <w:rsid w:val="004138DA"/>
    <w:rsid w:val="00421766"/>
    <w:rsid w:val="00424F9A"/>
    <w:rsid w:val="004663E0"/>
    <w:rsid w:val="004A40FB"/>
    <w:rsid w:val="004B12D0"/>
    <w:rsid w:val="004C20D8"/>
    <w:rsid w:val="00511354"/>
    <w:rsid w:val="005235B7"/>
    <w:rsid w:val="005503B8"/>
    <w:rsid w:val="005871B5"/>
    <w:rsid w:val="005D5C97"/>
    <w:rsid w:val="005F29CA"/>
    <w:rsid w:val="005F3447"/>
    <w:rsid w:val="006612B4"/>
    <w:rsid w:val="00666CE6"/>
    <w:rsid w:val="00686070"/>
    <w:rsid w:val="006A119B"/>
    <w:rsid w:val="006C36E5"/>
    <w:rsid w:val="006F35CC"/>
    <w:rsid w:val="00706946"/>
    <w:rsid w:val="007344FA"/>
    <w:rsid w:val="0076244E"/>
    <w:rsid w:val="007A22BD"/>
    <w:rsid w:val="00816382"/>
    <w:rsid w:val="008226FC"/>
    <w:rsid w:val="008327A0"/>
    <w:rsid w:val="00872906"/>
    <w:rsid w:val="008D70B1"/>
    <w:rsid w:val="00900D73"/>
    <w:rsid w:val="00942600"/>
    <w:rsid w:val="009E5C97"/>
    <w:rsid w:val="009F48B9"/>
    <w:rsid w:val="00A12A7E"/>
    <w:rsid w:val="00A56026"/>
    <w:rsid w:val="00AE4EED"/>
    <w:rsid w:val="00AF0DD4"/>
    <w:rsid w:val="00AF14D2"/>
    <w:rsid w:val="00B129B5"/>
    <w:rsid w:val="00B22D10"/>
    <w:rsid w:val="00B35D8A"/>
    <w:rsid w:val="00B901DA"/>
    <w:rsid w:val="00B95CCE"/>
    <w:rsid w:val="00BA60C6"/>
    <w:rsid w:val="00BA676C"/>
    <w:rsid w:val="00BB1618"/>
    <w:rsid w:val="00BB17BC"/>
    <w:rsid w:val="00BB7CE7"/>
    <w:rsid w:val="00BC4724"/>
    <w:rsid w:val="00C21997"/>
    <w:rsid w:val="00C33ED7"/>
    <w:rsid w:val="00C65066"/>
    <w:rsid w:val="00CC0366"/>
    <w:rsid w:val="00CE38E6"/>
    <w:rsid w:val="00CF69C7"/>
    <w:rsid w:val="00D17924"/>
    <w:rsid w:val="00D2758A"/>
    <w:rsid w:val="00D55A43"/>
    <w:rsid w:val="00D67F02"/>
    <w:rsid w:val="00D95076"/>
    <w:rsid w:val="00DB48C6"/>
    <w:rsid w:val="00DC4B65"/>
    <w:rsid w:val="00E01350"/>
    <w:rsid w:val="00E1640B"/>
    <w:rsid w:val="00E3759E"/>
    <w:rsid w:val="00E75961"/>
    <w:rsid w:val="00E76B74"/>
    <w:rsid w:val="00E806AF"/>
    <w:rsid w:val="00E83ACD"/>
    <w:rsid w:val="00E9141C"/>
    <w:rsid w:val="00ED4A46"/>
    <w:rsid w:val="00EF13ED"/>
    <w:rsid w:val="00EF389C"/>
    <w:rsid w:val="00F41C7C"/>
    <w:rsid w:val="00F60AD1"/>
    <w:rsid w:val="00F73C9C"/>
    <w:rsid w:val="00F80DEA"/>
    <w:rsid w:val="00FD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5CFD29"/>
  <w15:docId w15:val="{959A9FD7-31D9-40E7-981A-47553E51E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61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Exact">
    <w:name w:val="Основной текст (5) Exact"/>
    <w:basedOn w:val="a0"/>
    <w:link w:val="5"/>
    <w:uiPriority w:val="99"/>
    <w:rsid w:val="007A22BD"/>
    <w:rPr>
      <w:rFonts w:ascii="Calibri" w:hAnsi="Calibri" w:cs="Calibri"/>
      <w:sz w:val="28"/>
      <w:szCs w:val="28"/>
      <w:shd w:val="clear" w:color="auto" w:fill="FFFFFF"/>
    </w:rPr>
  </w:style>
  <w:style w:type="character" w:customStyle="1" w:styleId="5Exact0">
    <w:name w:val="Основной текст (5) + Малые прописные Exact"/>
    <w:basedOn w:val="5Exact"/>
    <w:uiPriority w:val="99"/>
    <w:rsid w:val="007A22BD"/>
    <w:rPr>
      <w:rFonts w:ascii="Calibri" w:hAnsi="Calibri" w:cs="Calibri"/>
      <w:smallCaps/>
      <w:sz w:val="28"/>
      <w:szCs w:val="28"/>
      <w:shd w:val="clear" w:color="auto" w:fill="FFFFFF"/>
    </w:rPr>
  </w:style>
  <w:style w:type="character" w:customStyle="1" w:styleId="2Exact">
    <w:name w:val="Заголовок №2 + Малые прописные Exact"/>
    <w:basedOn w:val="2"/>
    <w:uiPriority w:val="99"/>
    <w:rsid w:val="007A22BD"/>
    <w:rPr>
      <w:rFonts w:ascii="Calibri" w:hAnsi="Calibri" w:cs="Calibri"/>
      <w:smallCaps/>
      <w:color w:val="000000"/>
      <w:spacing w:val="0"/>
      <w:w w:val="100"/>
      <w:position w:val="0"/>
      <w:sz w:val="28"/>
      <w:szCs w:val="28"/>
      <w:shd w:val="clear" w:color="auto" w:fill="FFFFFF"/>
    </w:rPr>
  </w:style>
  <w:style w:type="character" w:customStyle="1" w:styleId="2">
    <w:name w:val="Заголовок №2_"/>
    <w:basedOn w:val="a0"/>
    <w:link w:val="20"/>
    <w:uiPriority w:val="99"/>
    <w:rsid w:val="007A22BD"/>
    <w:rPr>
      <w:rFonts w:ascii="Calibri" w:hAnsi="Calibri" w:cs="Calibri"/>
      <w:sz w:val="28"/>
      <w:szCs w:val="28"/>
      <w:shd w:val="clear" w:color="auto" w:fill="FFFFFF"/>
    </w:rPr>
  </w:style>
  <w:style w:type="paragraph" w:customStyle="1" w:styleId="5">
    <w:name w:val="Основной текст (5)"/>
    <w:basedOn w:val="a"/>
    <w:link w:val="5Exact"/>
    <w:uiPriority w:val="99"/>
    <w:rsid w:val="007A22BD"/>
    <w:pPr>
      <w:widowControl w:val="0"/>
      <w:shd w:val="clear" w:color="auto" w:fill="FFFFFF"/>
      <w:spacing w:before="120" w:after="120" w:line="240" w:lineRule="atLeast"/>
      <w:jc w:val="center"/>
    </w:pPr>
    <w:rPr>
      <w:rFonts w:ascii="Calibri" w:hAnsi="Calibri" w:cs="Calibri"/>
      <w:sz w:val="28"/>
      <w:szCs w:val="28"/>
    </w:rPr>
  </w:style>
  <w:style w:type="paragraph" w:customStyle="1" w:styleId="20">
    <w:name w:val="Заголовок №2"/>
    <w:basedOn w:val="a"/>
    <w:link w:val="2"/>
    <w:uiPriority w:val="99"/>
    <w:rsid w:val="007A22BD"/>
    <w:pPr>
      <w:widowControl w:val="0"/>
      <w:shd w:val="clear" w:color="auto" w:fill="FFFFFF"/>
      <w:spacing w:after="240" w:line="240" w:lineRule="atLeast"/>
      <w:jc w:val="right"/>
      <w:outlineLvl w:val="1"/>
    </w:pPr>
    <w:rPr>
      <w:rFonts w:ascii="Calibri" w:hAnsi="Calibri" w:cs="Calibri"/>
      <w:sz w:val="28"/>
      <w:szCs w:val="28"/>
    </w:rPr>
  </w:style>
  <w:style w:type="table" w:styleId="a3">
    <w:name w:val="Table Grid"/>
    <w:basedOn w:val="a1"/>
    <w:uiPriority w:val="59"/>
    <w:rsid w:val="007A2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ветлая заливка1"/>
    <w:basedOn w:val="a1"/>
    <w:uiPriority w:val="60"/>
    <w:rsid w:val="007A22B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3">
    <w:name w:val="Основной текст (3)_"/>
    <w:basedOn w:val="a0"/>
    <w:link w:val="30"/>
    <w:uiPriority w:val="99"/>
    <w:rsid w:val="007A22BD"/>
    <w:rPr>
      <w:rFonts w:ascii="Calibri" w:hAnsi="Calibri" w:cs="Calibri"/>
      <w:i/>
      <w:i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7A22BD"/>
    <w:pPr>
      <w:widowControl w:val="0"/>
      <w:shd w:val="clear" w:color="auto" w:fill="FFFFFF"/>
      <w:spacing w:before="240" w:after="0" w:line="227" w:lineRule="exact"/>
    </w:pPr>
    <w:rPr>
      <w:rFonts w:ascii="Calibri" w:hAnsi="Calibri" w:cs="Calibri"/>
      <w:i/>
      <w:iCs/>
      <w:sz w:val="19"/>
      <w:szCs w:val="19"/>
    </w:rPr>
  </w:style>
  <w:style w:type="character" w:customStyle="1" w:styleId="21">
    <w:name w:val="Основной текст (2) + Курсив"/>
    <w:aliases w:val="Масштаб 100%8"/>
    <w:basedOn w:val="a0"/>
    <w:uiPriority w:val="99"/>
    <w:rsid w:val="007A22BD"/>
    <w:rPr>
      <w:rFonts w:ascii="Calibri" w:hAnsi="Calibri" w:cs="Calibri"/>
      <w:i/>
      <w:iCs/>
      <w:w w:val="100"/>
      <w:sz w:val="19"/>
      <w:szCs w:val="19"/>
      <w:u w:val="none"/>
    </w:rPr>
  </w:style>
  <w:style w:type="character" w:customStyle="1" w:styleId="6">
    <w:name w:val="Основной текст (6)_"/>
    <w:basedOn w:val="a0"/>
    <w:link w:val="60"/>
    <w:uiPriority w:val="99"/>
    <w:rsid w:val="00B95CCE"/>
    <w:rPr>
      <w:rFonts w:ascii="Calibri" w:hAnsi="Calibri" w:cs="Calibri"/>
      <w:b/>
      <w:bCs/>
      <w:sz w:val="26"/>
      <w:szCs w:val="26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B95CCE"/>
    <w:rPr>
      <w:rFonts w:ascii="Calibri" w:hAnsi="Calibri" w:cs="Calibri"/>
      <w:sz w:val="24"/>
      <w:szCs w:val="24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B95CCE"/>
    <w:pPr>
      <w:widowControl w:val="0"/>
      <w:shd w:val="clear" w:color="auto" w:fill="FFFFFF"/>
      <w:spacing w:after="60" w:line="240" w:lineRule="atLeast"/>
      <w:jc w:val="center"/>
    </w:pPr>
    <w:rPr>
      <w:rFonts w:ascii="Calibri" w:hAnsi="Calibri" w:cs="Calibri"/>
      <w:b/>
      <w:bCs/>
      <w:sz w:val="26"/>
      <w:szCs w:val="26"/>
    </w:rPr>
  </w:style>
  <w:style w:type="paragraph" w:customStyle="1" w:styleId="70">
    <w:name w:val="Основной текст (7)"/>
    <w:basedOn w:val="a"/>
    <w:link w:val="7"/>
    <w:uiPriority w:val="99"/>
    <w:rsid w:val="00B95CCE"/>
    <w:pPr>
      <w:widowControl w:val="0"/>
      <w:shd w:val="clear" w:color="auto" w:fill="FFFFFF"/>
      <w:spacing w:before="60" w:after="0" w:line="240" w:lineRule="atLeast"/>
      <w:jc w:val="center"/>
    </w:pPr>
    <w:rPr>
      <w:rFonts w:ascii="Calibri" w:hAnsi="Calibri" w:cs="Calibri"/>
      <w:sz w:val="24"/>
      <w:szCs w:val="24"/>
    </w:rPr>
  </w:style>
  <w:style w:type="character" w:customStyle="1" w:styleId="22">
    <w:name w:val="Основной текст (2)_"/>
    <w:basedOn w:val="a0"/>
    <w:link w:val="210"/>
    <w:uiPriority w:val="99"/>
    <w:rsid w:val="00B95CCE"/>
    <w:rPr>
      <w:rFonts w:ascii="Calibri" w:hAnsi="Calibri" w:cs="Calibri"/>
      <w:w w:val="75"/>
      <w:sz w:val="19"/>
      <w:szCs w:val="19"/>
      <w:shd w:val="clear" w:color="auto" w:fill="FFFFFF"/>
    </w:rPr>
  </w:style>
  <w:style w:type="character" w:customStyle="1" w:styleId="23">
    <w:name w:val="Основной текст (2)"/>
    <w:basedOn w:val="22"/>
    <w:uiPriority w:val="99"/>
    <w:rsid w:val="00B95CCE"/>
    <w:rPr>
      <w:rFonts w:ascii="Calibri" w:hAnsi="Calibri" w:cs="Calibri"/>
      <w:w w:val="75"/>
      <w:sz w:val="19"/>
      <w:szCs w:val="19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B95CCE"/>
    <w:pPr>
      <w:widowControl w:val="0"/>
      <w:shd w:val="clear" w:color="auto" w:fill="FFFFFF"/>
      <w:spacing w:after="0" w:line="227" w:lineRule="exact"/>
    </w:pPr>
    <w:rPr>
      <w:rFonts w:ascii="Calibri" w:hAnsi="Calibri" w:cs="Calibri"/>
      <w:w w:val="75"/>
      <w:sz w:val="19"/>
      <w:szCs w:val="19"/>
    </w:rPr>
  </w:style>
  <w:style w:type="character" w:customStyle="1" w:styleId="2Exact0">
    <w:name w:val="Заголовок №2 Exact"/>
    <w:basedOn w:val="a0"/>
    <w:uiPriority w:val="99"/>
    <w:rsid w:val="0028544A"/>
    <w:rPr>
      <w:rFonts w:ascii="Calibri" w:hAnsi="Calibri" w:cs="Calibri"/>
      <w:sz w:val="28"/>
      <w:szCs w:val="28"/>
      <w:u w:val="none"/>
    </w:rPr>
  </w:style>
  <w:style w:type="paragraph" w:styleId="a4">
    <w:name w:val="No Spacing"/>
    <w:uiPriority w:val="1"/>
    <w:qFormat/>
    <w:rsid w:val="0076244E"/>
    <w:pPr>
      <w:spacing w:after="0" w:line="240" w:lineRule="auto"/>
    </w:pPr>
  </w:style>
  <w:style w:type="character" w:customStyle="1" w:styleId="2ArialNarrow">
    <w:name w:val="Основной текст (2) + Arial Narrow"/>
    <w:aliases w:val="8,5 pt7,Масштаб 100%7"/>
    <w:basedOn w:val="22"/>
    <w:uiPriority w:val="99"/>
    <w:rsid w:val="00F60AD1"/>
    <w:rPr>
      <w:rFonts w:ascii="Arial Narrow" w:hAnsi="Arial Narrow" w:cs="Arial Narrow"/>
      <w:w w:val="100"/>
      <w:sz w:val="17"/>
      <w:szCs w:val="17"/>
      <w:u w:val="none"/>
      <w:shd w:val="clear" w:color="auto" w:fill="FFFFFF"/>
    </w:rPr>
  </w:style>
  <w:style w:type="character" w:customStyle="1" w:styleId="2Verdana">
    <w:name w:val="Основной текст (2) + Verdana"/>
    <w:aliases w:val="4,5 pt5,Курсив,Интервал 0 pt2,Масштаб 100%5"/>
    <w:basedOn w:val="22"/>
    <w:uiPriority w:val="99"/>
    <w:rsid w:val="00CF69C7"/>
    <w:rPr>
      <w:rFonts w:ascii="Verdana" w:hAnsi="Verdana" w:cs="Verdana"/>
      <w:i/>
      <w:iCs/>
      <w:spacing w:val="-10"/>
      <w:w w:val="100"/>
      <w:sz w:val="9"/>
      <w:szCs w:val="9"/>
      <w:u w:val="none"/>
      <w:shd w:val="clear" w:color="auto" w:fill="FFFFFF"/>
    </w:rPr>
  </w:style>
  <w:style w:type="character" w:customStyle="1" w:styleId="2ArialNarrow3">
    <w:name w:val="Основной текст (2) + Arial Narrow3"/>
    <w:aliases w:val="6,5 pt4,Курсив2,Масштаб 100%4"/>
    <w:basedOn w:val="22"/>
    <w:uiPriority w:val="99"/>
    <w:rsid w:val="00CF69C7"/>
    <w:rPr>
      <w:rFonts w:ascii="Arial Narrow" w:hAnsi="Arial Narrow" w:cs="Arial Narrow"/>
      <w:i/>
      <w:iCs/>
      <w:w w:val="100"/>
      <w:sz w:val="13"/>
      <w:szCs w:val="13"/>
      <w:u w:val="none"/>
      <w:shd w:val="clear" w:color="auto" w:fill="FFFFFF"/>
    </w:rPr>
  </w:style>
  <w:style w:type="character" w:customStyle="1" w:styleId="2Impact">
    <w:name w:val="Основной текст (2) + Impact"/>
    <w:aliases w:val="7 pt,Масштаб 100%6"/>
    <w:basedOn w:val="22"/>
    <w:uiPriority w:val="99"/>
    <w:rsid w:val="00BA60C6"/>
    <w:rPr>
      <w:rFonts w:ascii="Impact" w:hAnsi="Impact" w:cs="Impact"/>
      <w:w w:val="100"/>
      <w:sz w:val="14"/>
      <w:szCs w:val="14"/>
      <w:u w:val="none"/>
      <w:shd w:val="clear" w:color="auto" w:fill="FFFFFF"/>
    </w:rPr>
  </w:style>
  <w:style w:type="character" w:customStyle="1" w:styleId="2ArialNarrow1">
    <w:name w:val="Основной текст (2) + Arial Narrow1"/>
    <w:aliases w:val="5,5 pt1,Курсив1,Масштаб 70%"/>
    <w:basedOn w:val="22"/>
    <w:uiPriority w:val="99"/>
    <w:rsid w:val="0013611C"/>
    <w:rPr>
      <w:rFonts w:ascii="Arial Narrow" w:hAnsi="Arial Narrow" w:cs="Arial Narrow"/>
      <w:i/>
      <w:iCs/>
      <w:w w:val="70"/>
      <w:sz w:val="11"/>
      <w:szCs w:val="11"/>
      <w:u w:val="none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1361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13611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1361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header"/>
    <w:basedOn w:val="a"/>
    <w:link w:val="a8"/>
    <w:uiPriority w:val="99"/>
    <w:semiHidden/>
    <w:unhideWhenUsed/>
    <w:rsid w:val="00BA67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A676C"/>
  </w:style>
  <w:style w:type="paragraph" w:styleId="a9">
    <w:name w:val="footer"/>
    <w:basedOn w:val="a"/>
    <w:link w:val="aa"/>
    <w:uiPriority w:val="99"/>
    <w:semiHidden/>
    <w:unhideWhenUsed/>
    <w:rsid w:val="00BA67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A676C"/>
  </w:style>
  <w:style w:type="paragraph" w:styleId="ab">
    <w:name w:val="Balloon Text"/>
    <w:basedOn w:val="a"/>
    <w:link w:val="ac"/>
    <w:uiPriority w:val="99"/>
    <w:semiHidden/>
    <w:unhideWhenUsed/>
    <w:rsid w:val="0000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00274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3"/>
    <w:uiPriority w:val="59"/>
    <w:rsid w:val="00E76B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EF13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9A822C-586E-48CA-B041-E585AD6F5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7177</Words>
  <Characters>40910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mramazanova</dc:creator>
  <cp:lastModifiedBy>user</cp:lastModifiedBy>
  <cp:revision>4</cp:revision>
  <cp:lastPrinted>2020-10-15T12:26:00Z</cp:lastPrinted>
  <dcterms:created xsi:type="dcterms:W3CDTF">2020-11-11T06:46:00Z</dcterms:created>
  <dcterms:modified xsi:type="dcterms:W3CDTF">2020-11-12T07:43:00Z</dcterms:modified>
</cp:coreProperties>
</file>