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FB" w:rsidRDefault="00F2304A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AF763D7" wp14:editId="5FBE250A">
            <wp:simplePos x="0" y="0"/>
            <wp:positionH relativeFrom="column">
              <wp:posOffset>-1127636</wp:posOffset>
            </wp:positionH>
            <wp:positionV relativeFrom="paragraph">
              <wp:posOffset>-696339</wp:posOffset>
            </wp:positionV>
            <wp:extent cx="7600207" cy="10664041"/>
            <wp:effectExtent l="0" t="0" r="1270" b="4445"/>
            <wp:wrapNone/>
            <wp:docPr id="2" name="Рисунок 2" descr="https://catherineasquithgallery.com/uploads/posts/2021-02/1614344400_77-p-svetlo-rozovii-fon-odnotonnii-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atherineasquithgallery.com/uploads/posts/2021-02/1614344400_77-p-svetlo-rozovii-fon-odnotonnii-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426" cy="1066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5FD42D88" wp14:editId="69E395D1">
            <wp:extent cx="5376501" cy="2425511"/>
            <wp:effectExtent l="0" t="0" r="0" b="0"/>
            <wp:docPr id="1" name="Рисунок 1" descr="https://is05.infourok.ru/img/1218-0002216f-62e7e6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s05.infourok.ru/img/1218-0002216f-62e7e67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532" cy="243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04A" w:rsidRDefault="00F2304A" w:rsidP="00F2304A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F2304A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Как родителю помочь ребенку справиться </w:t>
      </w:r>
      <w:proofErr w:type="gramStart"/>
      <w:r w:rsidRPr="00F2304A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с</w:t>
      </w:r>
      <w:proofErr w:type="gramEnd"/>
      <w:r w:rsidRPr="00F2304A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 </w:t>
      </w:r>
    </w:p>
    <w:p w:rsidR="00F2304A" w:rsidRPr="00F2304A" w:rsidRDefault="00F2304A" w:rsidP="00F2304A">
      <w:pPr>
        <w:spacing w:after="15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2304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возможным стрессом при временном нахождении дома: советы детского психолога</w:t>
      </w:r>
    </w:p>
    <w:p w:rsidR="00F2304A" w:rsidRPr="00F2304A" w:rsidRDefault="00F2304A" w:rsidP="00F2304A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Родители, близкие детей, </w:t>
      </w:r>
      <w:proofErr w:type="gramStart"/>
      <w:r w:rsidRPr="00F2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находясь дома могут привить ребенку</w:t>
      </w:r>
      <w:proofErr w:type="gramEnd"/>
      <w:r w:rsidRPr="00F2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преодоления, </w:t>
      </w:r>
      <w:r w:rsidR="00AC1F76" w:rsidRPr="00F2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совладения</w:t>
      </w:r>
      <w:r w:rsidRPr="00F2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сложными ситуациями и научить его справляться с возможным стрессом. Для этого родителям необходимо:</w:t>
      </w:r>
      <w:bookmarkStart w:id="0" w:name="_GoBack"/>
      <w:bookmarkEnd w:id="0"/>
    </w:p>
    <w:p w:rsidR="00F2304A" w:rsidRPr="00F2304A" w:rsidRDefault="00F2304A" w:rsidP="00F2304A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Сохранять, поддерживать, куль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тивировать благоприятную, спо</w:t>
      </w:r>
      <w:r w:rsidRPr="00F23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койную, доброжелательную атмосферу в семье. </w:t>
      </w:r>
      <w:r w:rsidRPr="00F2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сложных ситуациях</w:t>
      </w:r>
      <w:r w:rsidRPr="00F23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2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нужно паниковать, следует помнить, что «черную полосу всегда сменяет </w:t>
      </w:r>
      <w:proofErr w:type="gramStart"/>
      <w:r w:rsidRPr="00F2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</w:t>
      </w:r>
      <w:proofErr w:type="gramEnd"/>
      <w:r w:rsidRPr="00F2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Доброжелательное спокойствие членов семьи поможет придать ребенку уверенность, стабилизирует ситуацию.</w:t>
      </w:r>
    </w:p>
    <w:p w:rsidR="00F2304A" w:rsidRPr="00F2304A" w:rsidRDefault="00F2304A" w:rsidP="00F2304A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Стараться регулярно общаться, разговаривать с ребенком на темы, связанные с его переживаниями, чувствами, эмоциями. </w:t>
      </w:r>
      <w:r w:rsidRPr="00F2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</w:t>
      </w:r>
      <w:r w:rsidRPr="00F23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2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обсуждайте ближайшее и далекое будущее. Старайтесь строить (но не навязывать)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ситуаций. Обычный разговор по душам способен заставить ребенка поверить</w:t>
      </w:r>
    </w:p>
    <w:p w:rsidR="00F2304A" w:rsidRPr="00F2304A" w:rsidRDefault="00F2304A" w:rsidP="00F2304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справляются со стрессом успешнее.</w:t>
      </w:r>
    </w:p>
    <w:p w:rsidR="00F2304A" w:rsidRPr="00AC1F76" w:rsidRDefault="00F2304A" w:rsidP="00AC1F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3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Научить ребенка выражать свои эмоции в социально приемлемых формах </w:t>
      </w:r>
      <w:r w:rsidRPr="00F2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(агрессию</w:t>
      </w:r>
      <w:r w:rsidRPr="00F23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2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F23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2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активные виды спорта,</w:t>
      </w:r>
      <w:r w:rsidRPr="00F23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2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нагрузки,</w:t>
      </w:r>
      <w:r w:rsidRPr="00F23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2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можно выполнять дома или на улице; душевные переживания — через доверительный разговор с близкими, приносящий облегчение).</w:t>
      </w:r>
      <w:proofErr w:type="gramEnd"/>
      <w:r w:rsidRPr="00F2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ребенку (особенно подростку) сложно рассказывать о своих переживаниях родителям или сверстникам. </w:t>
      </w:r>
    </w:p>
    <w:sectPr w:rsidR="00F2304A" w:rsidRPr="00AC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F2D3E"/>
    <w:multiLevelType w:val="multilevel"/>
    <w:tmpl w:val="A010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6C"/>
    <w:rsid w:val="006D1B6C"/>
    <w:rsid w:val="00A06BFB"/>
    <w:rsid w:val="00AC1F76"/>
    <w:rsid w:val="00F2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777</cp:lastModifiedBy>
  <cp:revision>4</cp:revision>
  <dcterms:created xsi:type="dcterms:W3CDTF">2021-11-19T07:48:00Z</dcterms:created>
  <dcterms:modified xsi:type="dcterms:W3CDTF">2021-11-22T07:25:00Z</dcterms:modified>
</cp:coreProperties>
</file>