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692" w:rsidRDefault="00531ACC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4E7DE23" wp14:editId="0E41C693">
            <wp:simplePos x="0" y="0"/>
            <wp:positionH relativeFrom="column">
              <wp:posOffset>-1112033</wp:posOffset>
            </wp:positionH>
            <wp:positionV relativeFrom="paragraph">
              <wp:posOffset>-281143</wp:posOffset>
            </wp:positionV>
            <wp:extent cx="7591647" cy="10696354"/>
            <wp:effectExtent l="0" t="0" r="0" b="0"/>
            <wp:wrapNone/>
            <wp:docPr id="5" name="Рисунок 5" descr="https://catherineasquithgallery.com/uploads/posts/2021-02/1614380935_10-p-fon-dlya-prezentatsii-svetlii-nezhnii-odno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atherineasquithgallery.com/uploads/posts/2021-02/1614380935_10-p-fon-dlya-prezentatsii-svetlii-nezhnii-odno-1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237" cy="10714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69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ABBF3AD" wp14:editId="37800260">
            <wp:simplePos x="0" y="0"/>
            <wp:positionH relativeFrom="column">
              <wp:posOffset>355260</wp:posOffset>
            </wp:positionH>
            <wp:positionV relativeFrom="paragraph">
              <wp:posOffset>-3308</wp:posOffset>
            </wp:positionV>
            <wp:extent cx="5220586" cy="3463538"/>
            <wp:effectExtent l="0" t="0" r="0" b="3810"/>
            <wp:wrapNone/>
            <wp:docPr id="1" name="Рисунок 1" descr="https://izvestiy-kamen.ru/wp-content/uploads/2019/12/bullying-at-school-PNJV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zvestiy-kamen.ru/wp-content/uploads/2019/12/bullying-at-school-PNJV3D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586" cy="3463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692" w:rsidRPr="003D46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Правила самозащиты (действия) при </w:t>
      </w:r>
      <w:proofErr w:type="spellStart"/>
      <w:r w:rsidR="003D4692" w:rsidRPr="003D46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буллинге</w:t>
      </w:r>
      <w:proofErr w:type="spellEnd"/>
    </w:p>
    <w:p w:rsidR="006A69EB" w:rsidRDefault="006A69EB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A69EB" w:rsidRDefault="006A69EB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7C6283" wp14:editId="65DC0E29">
            <wp:extent cx="3615070" cy="2398377"/>
            <wp:effectExtent l="0" t="0" r="4445" b="2540"/>
            <wp:docPr id="3" name="Рисунок 3" descr="https://izvestiy-kamen.ru/wp-content/uploads/2019/12/bullying-at-school-PNJV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zvestiy-kamen.ru/wp-content/uploads/2019/12/bullying-at-school-PNJV3D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39" cy="239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EB" w:rsidRDefault="006A69EB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 же делать, когда ты замечаешь </w:t>
      </w:r>
      <w:proofErr w:type="spellStart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буллинг</w:t>
      </w:r>
      <w:proofErr w:type="spellEnd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 Если ты чувствуешь, что с тобой плохо обращаются?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Попросить о помощи кого-то из одноклассников, с кем у тебя хорошие отношения. Когда обидчик начнет унижать тебя или друга - заступиться всем вместе. Сказать, что это травля. Это недопустимо. И что если обидчик будет продолжать, вам придется заявить учителю или завучу. Пока есть угроза, ходить по школе или по дороге домой вместе.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• </w:t>
      </w:r>
      <w:r w:rsidRPr="003D469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Не реагировать на клички.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• Обратитьс</w:t>
      </w:r>
      <w:bookmarkStart w:id="0" w:name="_GoBack"/>
      <w:bookmarkEnd w:id="0"/>
      <w:r w:rsidRPr="003D469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я за поддержкой к друзьям.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• Сказать учителю, психологу.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• Сказать родителям.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• Сказать учителю</w:t>
      </w: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Значит ли это быть ябедой? Нет, таковы школьные правила. Тем более, если силы неравные, ведь </w:t>
      </w:r>
      <w:proofErr w:type="spellStart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буллинг</w:t>
      </w:r>
      <w:proofErr w:type="spellEnd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это </w:t>
      </w:r>
      <w:proofErr w:type="gramStart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сильный</w:t>
      </w:r>
      <w:proofErr w:type="gramEnd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против слабого или несколько против одного. Обидчик как раз и надеется на то, что тот, кого он обижает, побоится прослыть ябедой, и пользуется этим.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Сказать родителям, если учитель не защитил или не поверил, или ты почему-то не смог ему об этом сказать.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Не обращать внимания, как бы не слышать грубые слова (тогда обидчику станет скучно, и он перестанет обзываться). Но это помогает не всегда и только в начале.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Дать грубый отпор (словами).</w:t>
      </w:r>
    </w:p>
    <w:p w:rsidR="003D4692" w:rsidRPr="003D4692" w:rsidRDefault="003D4692" w:rsidP="003D46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И самое главное - никогда не оставайтесь один на один с проблемой. Можно обратиться по телефону доверия – специалисты этой службы выслушают и дадут совет 8 -800-2000-122.</w:t>
      </w:r>
    </w:p>
    <w:p w:rsidR="006A69EB" w:rsidRDefault="006A69EB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A69EB" w:rsidRDefault="006A69EB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6A69EB" w:rsidRDefault="003D4692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D46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 xml:space="preserve">Правила самозащиты (действия) при </w:t>
      </w:r>
      <w:proofErr w:type="spellStart"/>
      <w:r w:rsidRPr="003D469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буллинге</w:t>
      </w:r>
      <w:proofErr w:type="spellEnd"/>
    </w:p>
    <w:p w:rsidR="006A69EB" w:rsidRDefault="006A69EB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B92762" wp14:editId="12985A82">
            <wp:extent cx="4348716" cy="2973632"/>
            <wp:effectExtent l="0" t="0" r="0" b="0"/>
            <wp:docPr id="4" name="Рисунок 4" descr="https://razvitie-krohi.ru/wp-content/uploads/2019/11/bulling-v-shk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azvitie-krohi.ru/wp-content/uploads/2019/11/bulling-v-shkol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39" cy="2978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EB" w:rsidRDefault="006A69EB" w:rsidP="006A69E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Что же делать, когда ты замечаешь </w:t>
      </w:r>
      <w:proofErr w:type="spellStart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буллинг</w:t>
      </w:r>
      <w:proofErr w:type="spellEnd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 Если ты чувствуешь, что с тобой плохо обращаются?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Попросить о помощи кого-то из одноклассников, с кем у тебя хорошие отношения. Когда обидчик начнет унижать тебя или друга - заступиться всем вместе. Сказать, что это травля. Это недопустимо. И что если обидчик будет продолжать, вам придется заявить учителю или завучу. Пока есть угроза, ходить по школе или по дороге домой вместе.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Не реагировать на клички.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Обратиться за поддержкой к друзьям.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Сказать учителю, психологу.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Сказать родителям.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• Сказать учителю. Значит ли это быть ябедой? Нет, таковы школьные правила. Тем более, если силы неравные, ведь </w:t>
      </w:r>
      <w:proofErr w:type="spellStart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буллинг</w:t>
      </w:r>
      <w:proofErr w:type="spellEnd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- это </w:t>
      </w:r>
      <w:proofErr w:type="gramStart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сильный</w:t>
      </w:r>
      <w:proofErr w:type="gramEnd"/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против слабого или несколько против одного. Обидчик как раз и надеется на то, что тот, кого он обижает, побоится прослыть ябедой, и пользуется этим.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Сказать родителям, если учитель не защитил или не поверил, или ты почему-то не смог ему об этом сказать.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• Не обращать внимания, как бы не слышать грубые слова (тогда обидчику станет скучно, и он перестанет обзываться). Но это помогает не всегда и только в начале.</w:t>
      </w:r>
    </w:p>
    <w:p w:rsidR="003D4692" w:rsidRPr="003D4692" w:rsidRDefault="003D4692" w:rsidP="003D4692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• Дать грубый отпор (словами).</w:t>
      </w:r>
    </w:p>
    <w:p w:rsidR="003D4692" w:rsidRPr="003D4692" w:rsidRDefault="003D4692" w:rsidP="003D469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Cs w:val="21"/>
          <w:lang w:eastAsia="ru-RU"/>
        </w:rPr>
      </w:pPr>
      <w:r w:rsidRPr="003D4692">
        <w:rPr>
          <w:rFonts w:ascii="Times New Roman" w:eastAsia="Times New Roman" w:hAnsi="Times New Roman" w:cs="Times New Roman"/>
          <w:i/>
          <w:iCs/>
          <w:color w:val="181818"/>
          <w:sz w:val="28"/>
          <w:szCs w:val="24"/>
          <w:lang w:eastAsia="ru-RU"/>
        </w:rPr>
        <w:t>И самое главное - никогда не оставайтесь один на один с проблемой. Можно обратиться по телефону доверия – специалисты этой службы выслушают и дадут совет 8 -800-2000-122.</w:t>
      </w:r>
    </w:p>
    <w:p w:rsidR="00421C0E" w:rsidRPr="003D4692" w:rsidRDefault="00421C0E">
      <w:pPr>
        <w:rPr>
          <w:rFonts w:ascii="Times New Roman" w:hAnsi="Times New Roman" w:cs="Times New Roman"/>
          <w:sz w:val="28"/>
        </w:rPr>
      </w:pPr>
    </w:p>
    <w:sectPr w:rsidR="00421C0E" w:rsidRPr="003D4692" w:rsidSect="006A69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0A"/>
    <w:rsid w:val="003D4692"/>
    <w:rsid w:val="00421C0E"/>
    <w:rsid w:val="00531ACC"/>
    <w:rsid w:val="006A69EB"/>
    <w:rsid w:val="00C4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2021-11-17T13:46:00Z</dcterms:created>
  <dcterms:modified xsi:type="dcterms:W3CDTF">2021-11-17T14:08:00Z</dcterms:modified>
</cp:coreProperties>
</file>